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3678" w14:textId="426CB012" w:rsidR="00C96FBC" w:rsidRDefault="00C96FBC" w:rsidP="00C84BFC"/>
    <w:p w14:paraId="5EAB71F6" w14:textId="77777777" w:rsidR="00C84BFC" w:rsidRPr="006D3572" w:rsidRDefault="00C84BFC" w:rsidP="00C84BFC">
      <w:pPr>
        <w:rPr>
          <w:rFonts w:ascii="Verdana" w:hAnsi="Verdana" w:cs="Arial"/>
          <w:b/>
          <w:i/>
          <w:color w:val="7030A0"/>
          <w:kern w:val="2"/>
        </w:rPr>
      </w:pPr>
    </w:p>
    <w:p w14:paraId="0DAFDAA0" w14:textId="77777777" w:rsidR="004E610F" w:rsidRDefault="004E610F" w:rsidP="00C84BFC">
      <w:pPr>
        <w:rPr>
          <w:rFonts w:ascii="Verdana" w:hAnsi="Verdana"/>
        </w:rPr>
      </w:pPr>
    </w:p>
    <w:p w14:paraId="2E62F0C3" w14:textId="77777777" w:rsidR="00B55C29" w:rsidRPr="004E610F" w:rsidRDefault="004E610F" w:rsidP="00C84BFC">
      <w:pPr>
        <w:rPr>
          <w:rFonts w:ascii="Verdana" w:hAnsi="Verdana"/>
          <w:b/>
        </w:rPr>
      </w:pPr>
      <w:r w:rsidRPr="004E610F">
        <w:rPr>
          <w:rFonts w:ascii="Verdana" w:hAnsi="Verdana"/>
          <w:b/>
        </w:rPr>
        <w:t>ΠΡΟΓΡΑΜΜΑ</w:t>
      </w:r>
    </w:p>
    <w:p w14:paraId="24BB2B01" w14:textId="77777777" w:rsidR="006B6C3B" w:rsidRDefault="006B6C3B" w:rsidP="00C84BFC">
      <w:pPr>
        <w:contextualSpacing/>
        <w:rPr>
          <w:rFonts w:ascii="Verdana" w:hAnsi="Verdana"/>
          <w:b/>
          <w:sz w:val="20"/>
          <w:szCs w:val="20"/>
        </w:rPr>
      </w:pPr>
    </w:p>
    <w:p w14:paraId="3B6D87C0" w14:textId="77777777" w:rsidR="006B6C3B" w:rsidRPr="006B6C3B" w:rsidRDefault="006B6C3B" w:rsidP="00C84BFC">
      <w:pPr>
        <w:rPr>
          <w:rFonts w:ascii="Verdana" w:hAnsi="Verdana"/>
        </w:rPr>
      </w:pPr>
      <w:r w:rsidRPr="006B6C3B">
        <w:rPr>
          <w:rFonts w:ascii="Verdana" w:hAnsi="Verdana" w:cs="Times"/>
          <w:b/>
          <w:bCs/>
          <w:i/>
        </w:rPr>
        <w:t>18-19 Σεπτεμβρίου 2019</w:t>
      </w:r>
    </w:p>
    <w:p w14:paraId="73FDA80A" w14:textId="77777777" w:rsidR="006B6C3B" w:rsidRPr="006B6C3B" w:rsidRDefault="006B6C3B" w:rsidP="00C84BFC">
      <w:pPr>
        <w:rPr>
          <w:rFonts w:ascii="Verdana" w:hAnsi="Verdana"/>
        </w:rPr>
      </w:pPr>
      <w:r w:rsidRPr="006B6C3B">
        <w:rPr>
          <w:rFonts w:ascii="Verdana" w:hAnsi="Verdana" w:cs="Times"/>
          <w:b/>
          <w:bCs/>
          <w:i/>
        </w:rPr>
        <w:t xml:space="preserve">Αρχαίο Ελληνικό Δράμα &amp; Πολιτικές Επιστήμες </w:t>
      </w:r>
    </w:p>
    <w:p w14:paraId="652478EC" w14:textId="77777777" w:rsidR="006B6C3B" w:rsidRPr="006B6C3B" w:rsidRDefault="006B6C3B" w:rsidP="00C84BFC">
      <w:pPr>
        <w:rPr>
          <w:rFonts w:ascii="Verdana" w:hAnsi="Verdana"/>
        </w:rPr>
      </w:pPr>
      <w:r w:rsidRPr="006B6C3B">
        <w:rPr>
          <w:rFonts w:ascii="Verdana" w:hAnsi="Verdana" w:cs="Times"/>
          <w:b/>
          <w:bCs/>
          <w:i/>
        </w:rPr>
        <w:t>Παράσταση-Φιλοσοφία-Πολιτική Θεωρία</w:t>
      </w:r>
    </w:p>
    <w:p w14:paraId="433FE826" w14:textId="77777777" w:rsidR="006B6C3B" w:rsidRPr="006B6C3B" w:rsidRDefault="006B6C3B" w:rsidP="00C84BFC">
      <w:pPr>
        <w:rPr>
          <w:rFonts w:ascii="Verdana" w:hAnsi="Verdana" w:cs="Times"/>
          <w:b/>
          <w:bCs/>
          <w:i/>
          <w:iCs/>
        </w:rPr>
      </w:pPr>
    </w:p>
    <w:tbl>
      <w:tblPr>
        <w:tblW w:w="10354" w:type="dxa"/>
        <w:tblInd w:w="-1025" w:type="dxa"/>
        <w:tblLayout w:type="fixed"/>
        <w:tblLook w:val="04A0" w:firstRow="1" w:lastRow="0" w:firstColumn="1" w:lastColumn="0" w:noHBand="0" w:noVBand="1"/>
      </w:tblPr>
      <w:tblGrid>
        <w:gridCol w:w="2135"/>
        <w:gridCol w:w="8219"/>
      </w:tblGrid>
      <w:tr w:rsidR="006B6C3B" w:rsidRPr="006B6C3B" w14:paraId="2DB4F364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E1A9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A6E" w14:textId="77777777" w:rsidR="006B6C3B" w:rsidRPr="006B6C3B" w:rsidRDefault="006B6C3B" w:rsidP="00C84BFC">
            <w:pPr>
              <w:pStyle w:val="NormalWeb"/>
              <w:snapToGrid w:val="0"/>
              <w:rPr>
                <w:rFonts w:ascii="Verdana" w:eastAsia="Times New Roman" w:hAnsi="Verdana" w:cs="Times"/>
                <w:b/>
                <w:bCs/>
                <w:lang w:eastAsia="zh-CN"/>
              </w:rPr>
            </w:pPr>
          </w:p>
          <w:p w14:paraId="3486E3FB" w14:textId="77777777" w:rsidR="006B6C3B" w:rsidRPr="006B6C3B" w:rsidRDefault="006B6C3B" w:rsidP="00C84BFC">
            <w:pPr>
              <w:pStyle w:val="NormalWeb"/>
              <w:rPr>
                <w:rFonts w:ascii="Verdana" w:hAnsi="Verdana"/>
              </w:rPr>
            </w:pPr>
            <w:r w:rsidRPr="006B6C3B">
              <w:rPr>
                <w:rFonts w:ascii="Verdana" w:hAnsi="Verdana" w:cs="Times"/>
                <w:b/>
                <w:bCs/>
              </w:rPr>
              <w:t xml:space="preserve">Τετάρτη 18 Σεπτεμβρίου 2019 </w:t>
            </w:r>
          </w:p>
          <w:p w14:paraId="35E4DBBE" w14:textId="77777777" w:rsidR="006B6C3B" w:rsidRPr="006B6C3B" w:rsidRDefault="006B6C3B" w:rsidP="00C84BFC">
            <w:pPr>
              <w:pStyle w:val="NormalWeb"/>
              <w:rPr>
                <w:rFonts w:ascii="Verdana" w:hAnsi="Verdana" w:cs="Times"/>
                <w:b/>
                <w:bCs/>
                <w:i/>
              </w:rPr>
            </w:pPr>
          </w:p>
          <w:p w14:paraId="27CECD69" w14:textId="77777777" w:rsidR="006B6C3B" w:rsidRPr="006B6C3B" w:rsidRDefault="006B6C3B" w:rsidP="00C84BFC">
            <w:pPr>
              <w:pStyle w:val="Heading2"/>
              <w:widowControl w:val="0"/>
              <w:numPr>
                <w:ilvl w:val="1"/>
                <w:numId w:val="17"/>
              </w:numPr>
              <w:suppressAutoHyphens/>
              <w:jc w:val="left"/>
              <w:rPr>
                <w:rFonts w:ascii="Verdana" w:hAnsi="Verdana" w:cs="Mangal"/>
                <w:i/>
                <w:lang w:val="el-GR"/>
              </w:rPr>
            </w:pPr>
            <w:r w:rsidRPr="006B6C3B">
              <w:rPr>
                <w:rFonts w:ascii="Verdana" w:eastAsia="Calibri" w:hAnsi="Verdana" w:cs="Times"/>
                <w:i/>
                <w:lang w:val="el-GR" w:eastAsia="en-US"/>
              </w:rPr>
              <w:t xml:space="preserve">Επιμέλεια: Πανεπιστήμιο της Βόννης </w:t>
            </w:r>
            <w:r w:rsidRPr="006B6C3B">
              <w:rPr>
                <w:rFonts w:ascii="Verdana" w:hAnsi="Verdana" w:cs="Times"/>
                <w:bCs w:val="0"/>
                <w:i/>
                <w:lang w:val="el-GR"/>
              </w:rPr>
              <w:t>(</w:t>
            </w:r>
            <w:proofErr w:type="spellStart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>Forum</w:t>
            </w:r>
            <w:proofErr w:type="spellEnd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>Internationale</w:t>
            </w:r>
            <w:proofErr w:type="spellEnd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>Wissenschaft</w:t>
            </w:r>
            <w:proofErr w:type="spellEnd"/>
            <w:r w:rsidRPr="006B6C3B">
              <w:rPr>
                <w:rFonts w:ascii="Verdana" w:hAnsi="Verdana" w:cs="Times"/>
                <w:bCs w:val="0"/>
                <w:i/>
                <w:iCs/>
                <w:lang w:val="el-GR" w:eastAsia="el-GR"/>
              </w:rPr>
              <w:t>)</w:t>
            </w:r>
          </w:p>
          <w:p w14:paraId="43AAF043" w14:textId="77777777" w:rsidR="006B6C3B" w:rsidRPr="006B6C3B" w:rsidRDefault="006B6C3B" w:rsidP="00C84BFC">
            <w:pPr>
              <w:pStyle w:val="NormalWeb"/>
              <w:rPr>
                <w:rFonts w:ascii="Verdana" w:hAnsi="Verdana" w:cs="Times"/>
                <w:b/>
                <w:bCs/>
                <w:i/>
                <w:iCs/>
              </w:rPr>
            </w:pPr>
          </w:p>
          <w:p w14:paraId="0FD0203F" w14:textId="77777777" w:rsidR="006B6C3B" w:rsidRPr="006B6C3B" w:rsidRDefault="006B6C3B" w:rsidP="00C84BFC">
            <w:pPr>
              <w:rPr>
                <w:rFonts w:ascii="Verdana" w:hAnsi="Verdana" w:cs="Droid Sans Devanagari"/>
                <w:lang w:eastAsia="zh-CN"/>
              </w:rPr>
            </w:pPr>
            <w:r w:rsidRPr="006B6C3B">
              <w:rPr>
                <w:rFonts w:ascii="Verdana" w:hAnsi="Verdana" w:cs="Times"/>
                <w:b/>
                <w:bCs/>
                <w:i/>
                <w:iCs/>
              </w:rPr>
              <w:t>Οι Μεγάλες Αφηγήσεις και η Σωματοποίηση της Δημόσιας Σφαίρας</w:t>
            </w:r>
            <w:r w:rsidRPr="006B6C3B">
              <w:rPr>
                <w:rFonts w:ascii="Verdana" w:hAnsi="Verdana" w:cs="Times"/>
                <w:b/>
                <w:i/>
              </w:rPr>
              <w:t xml:space="preserve"> </w:t>
            </w:r>
          </w:p>
          <w:p w14:paraId="3E71C590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Times"/>
                <w:i/>
                <w:kern w:val="2"/>
              </w:rPr>
            </w:pPr>
          </w:p>
        </w:tc>
      </w:tr>
      <w:tr w:rsidR="006B6C3B" w:rsidRPr="006B6C3B" w14:paraId="3D647F87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A0126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b/>
              </w:rPr>
              <w:t>15.00 – 15.30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BCA9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b/>
                <w:bCs/>
                <w:iCs/>
              </w:rPr>
              <w:t xml:space="preserve">Εγγραφές </w:t>
            </w:r>
          </w:p>
        </w:tc>
      </w:tr>
      <w:tr w:rsidR="006B6C3B" w:rsidRPr="006B6C3B" w14:paraId="60BE35B1" w14:textId="77777777" w:rsidTr="006B6C3B">
        <w:tc>
          <w:tcPr>
            <w:tcW w:w="2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D399B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b/>
              </w:rPr>
              <w:t>15.30-15.45</w:t>
            </w:r>
          </w:p>
        </w:tc>
        <w:tc>
          <w:tcPr>
            <w:tcW w:w="8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C7CE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/>
                <w:bCs/>
                <w:iCs/>
              </w:rPr>
              <w:t xml:space="preserve">Εισαγωγική Ομιλία </w:t>
            </w:r>
          </w:p>
          <w:p w14:paraId="5958CACE" w14:textId="77777777" w:rsidR="006B6C3B" w:rsidRPr="006B6C3B" w:rsidRDefault="006B6C3B" w:rsidP="00C84BFC">
            <w:pPr>
              <w:rPr>
                <w:rFonts w:ascii="Verdana" w:hAnsi="Verdana"/>
              </w:rPr>
            </w:pPr>
            <w:r w:rsidRPr="006B6C3B">
              <w:rPr>
                <w:rFonts w:ascii="Verdana" w:hAnsi="Verdana" w:cs="Times"/>
                <w:i/>
                <w:iCs/>
              </w:rPr>
              <w:t xml:space="preserve">Η </w:t>
            </w:r>
            <w:proofErr w:type="spellStart"/>
            <w:r w:rsidRPr="006B6C3B">
              <w:rPr>
                <w:rFonts w:ascii="Verdana" w:hAnsi="Verdana" w:cs="Times"/>
                <w:i/>
                <w:iCs/>
              </w:rPr>
              <w:t>Επανεφεύρεση</w:t>
            </w:r>
            <w:proofErr w:type="spellEnd"/>
            <w:r w:rsidRPr="006B6C3B">
              <w:rPr>
                <w:rFonts w:ascii="Verdana" w:hAnsi="Verdana" w:cs="Times"/>
                <w:i/>
                <w:iCs/>
              </w:rPr>
              <w:t xml:space="preserve"> του Μύθου: Το νέο έργο του ARC-NET “Διασυνδέοντας Μύθους και Επιτελώντας Κουλτούρες. Ένα εργαστήριο Νέων Μυθολογιών”</w:t>
            </w:r>
          </w:p>
          <w:p w14:paraId="3E6917AE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Πλάτων Μαυρομούστακος, </w:t>
            </w:r>
            <w:r w:rsidRPr="006B6C3B">
              <w:rPr>
                <w:rFonts w:ascii="Verdana" w:hAnsi="Verdana" w:cs="Times"/>
                <w:iCs/>
              </w:rPr>
              <w:t xml:space="preserve">Καθηγητής Τμήματος Θεατρικών Σπουδών ΕΚΠΑ, Επικεφαλής </w:t>
            </w:r>
            <w:r w:rsidRPr="006B6C3B">
              <w:rPr>
                <w:rFonts w:ascii="Verdana" w:eastAsia="Μοντέρνα" w:hAnsi="Verdana" w:cs="Times"/>
              </w:rPr>
              <w:t xml:space="preserve">του Ευρωπαϊκού </w:t>
            </w:r>
            <w:proofErr w:type="spellStart"/>
            <w:r w:rsidRPr="006B6C3B">
              <w:rPr>
                <w:rFonts w:ascii="Verdana" w:eastAsia="Μοντέρνα" w:hAnsi="Verdana" w:cs="Times"/>
              </w:rPr>
              <w:t>Δίκτυου</w:t>
            </w:r>
            <w:proofErr w:type="spellEnd"/>
            <w:r w:rsidRPr="006B6C3B">
              <w:rPr>
                <w:rFonts w:ascii="Verdana" w:eastAsia="Μοντέρνα" w:hAnsi="Verdana" w:cs="Times"/>
              </w:rPr>
              <w:t xml:space="preserve"> Έρευνας και Τεκμηρίωσης Παραστάσεων Αρχαίου Ελληνικού Δράματος (</w:t>
            </w:r>
            <w:proofErr w:type="spellStart"/>
            <w:r w:rsidRPr="006B6C3B">
              <w:rPr>
                <w:rFonts w:ascii="Verdana" w:eastAsia="Μοντέρνα" w:hAnsi="Verdana" w:cs="Times"/>
              </w:rPr>
              <w:t>Arc-Net</w:t>
            </w:r>
            <w:proofErr w:type="spellEnd"/>
            <w:r w:rsidRPr="006B6C3B">
              <w:rPr>
                <w:rFonts w:ascii="Verdana" w:eastAsia="Μοντέρνα" w:hAnsi="Verdana" w:cs="Times"/>
              </w:rPr>
              <w:t>)</w:t>
            </w:r>
          </w:p>
        </w:tc>
      </w:tr>
      <w:tr w:rsidR="006B6C3B" w:rsidRPr="006B6C3B" w14:paraId="38DD0A2D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EAC13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16.00 -17.00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60DE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/>
                <w:bCs/>
                <w:iCs/>
              </w:rPr>
              <w:t>1</w:t>
            </w:r>
            <w:r w:rsidRPr="006B6C3B">
              <w:rPr>
                <w:rFonts w:ascii="Verdana" w:hAnsi="Verdana" w:cs="Times"/>
                <w:b/>
                <w:bCs/>
                <w:iCs/>
                <w:vertAlign w:val="superscript"/>
              </w:rPr>
              <w:t>η</w:t>
            </w:r>
            <w:r w:rsidRPr="006B6C3B">
              <w:rPr>
                <w:rFonts w:ascii="Verdana" w:hAnsi="Verdana" w:cs="Times"/>
                <w:b/>
                <w:bCs/>
                <w:iCs/>
              </w:rPr>
              <w:t xml:space="preserve"> Ενότητα : Το Σώμα και η Πόλις </w:t>
            </w:r>
          </w:p>
        </w:tc>
      </w:tr>
      <w:tr w:rsidR="006B6C3B" w:rsidRPr="006B6C3B" w14:paraId="47479B50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C3EE9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2CF7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Cs/>
                <w:i/>
                <w:iCs/>
              </w:rPr>
              <w:t>Για τα Σώματα, τα Πράγματα και τις Πράξεις Δημοκρατίας. Η Υλικότητα του Αρχαίου Θεάτρου</w:t>
            </w:r>
          </w:p>
          <w:p w14:paraId="38D7BBAD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Εισαγωγή του ζητήματος από τη </w:t>
            </w:r>
            <w:proofErr w:type="spellStart"/>
            <w:r w:rsidRPr="006B6C3B">
              <w:rPr>
                <w:rFonts w:ascii="Verdana" w:hAnsi="Verdana" w:cs="Times"/>
                <w:iCs/>
              </w:rPr>
              <w:t>Julia</w:t>
            </w:r>
            <w:proofErr w:type="spellEnd"/>
            <w:r w:rsidRPr="006B6C3B">
              <w:rPr>
                <w:rFonts w:ascii="Verdana" w:hAnsi="Verdana" w:cs="Times"/>
                <w:iCs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iCs/>
              </w:rPr>
              <w:t>Stenzel</w:t>
            </w:r>
            <w:proofErr w:type="spellEnd"/>
            <w:r w:rsidRPr="006B6C3B">
              <w:rPr>
                <w:rFonts w:ascii="Verdana" w:hAnsi="Verdana" w:cs="Times"/>
                <w:iCs/>
              </w:rPr>
              <w:t>, Καθηγήτρια Θρησκειολογίας και Κοινωνιολογίας στο Πανεπιστήμιο της Βόννης</w:t>
            </w:r>
          </w:p>
        </w:tc>
      </w:tr>
      <w:tr w:rsidR="006B6C3B" w:rsidRPr="006B6C3B" w14:paraId="1CD15180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E2022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bCs/>
                <w:iCs/>
                <w:kern w:val="2"/>
                <w:u w:val="single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8A8D" w14:textId="77777777" w:rsidR="006B6C3B" w:rsidRPr="006B6C3B" w:rsidRDefault="006B6C3B" w:rsidP="00C84BFC">
            <w:pPr>
              <w:pStyle w:val="NormalWeb"/>
              <w:rPr>
                <w:rFonts w:ascii="Verdana" w:eastAsia="Times New Roman" w:hAnsi="Verdana"/>
                <w:lang w:eastAsia="zh-CN"/>
              </w:rPr>
            </w:pPr>
            <w:r w:rsidRPr="006B6C3B">
              <w:rPr>
                <w:rFonts w:ascii="Verdana" w:hAnsi="Verdana" w:cs="Times"/>
                <w:bCs/>
                <w:i/>
                <w:iCs/>
              </w:rPr>
              <w:t>Η Διαπραγμάτευση της Συλλογικότητας. Εγχειρήματα Γυμναστικής, Αρχαία και Σύγχρονα</w:t>
            </w:r>
          </w:p>
          <w:p w14:paraId="37A700AA" w14:textId="77777777" w:rsidR="006B6C3B" w:rsidRPr="006B6C3B" w:rsidRDefault="006B6C3B" w:rsidP="00C84BFC">
            <w:pPr>
              <w:pStyle w:val="NormalWeb"/>
              <w:rPr>
                <w:rFonts w:ascii="Verdana" w:hAnsi="Verdana"/>
                <w:lang w:eastAsia="zh-CN"/>
              </w:rPr>
            </w:pPr>
            <w:r w:rsidRPr="006B6C3B">
              <w:rPr>
                <w:rFonts w:ascii="Verdana" w:hAnsi="Verdana" w:cs="Times"/>
                <w:bCs/>
                <w:iCs/>
              </w:rPr>
              <w:t xml:space="preserve">Παρουσίαση από τον καλλιτέχνη του θεάτρου </w:t>
            </w:r>
            <w:r w:rsidRPr="006B6C3B">
              <w:rPr>
                <w:rFonts w:ascii="Verdana" w:hAnsi="Verdana" w:cs="Times"/>
                <w:bCs/>
                <w:iCs/>
                <w:lang w:val="en-US"/>
              </w:rPr>
              <w:t>Oliver</w:t>
            </w:r>
            <w:r w:rsidRPr="006B6C3B">
              <w:rPr>
                <w:rFonts w:ascii="Verdana" w:hAnsi="Verdana" w:cs="Times"/>
                <w:bCs/>
                <w:iCs/>
              </w:rPr>
              <w:t xml:space="preserve"> </w:t>
            </w:r>
            <w:r w:rsidRPr="006B6C3B">
              <w:rPr>
                <w:rFonts w:ascii="Verdana" w:hAnsi="Verdana" w:cs="Times"/>
                <w:bCs/>
                <w:iCs/>
                <w:lang w:val="en-US"/>
              </w:rPr>
              <w:t>Zahn</w:t>
            </w:r>
            <w:r w:rsidRPr="006B6C3B">
              <w:rPr>
                <w:rFonts w:ascii="Verdana" w:hAnsi="Verdana" w:cs="Times"/>
                <w:bCs/>
                <w:iCs/>
              </w:rPr>
              <w:t xml:space="preserve"> και τους συμμετέχοντες του Εργαστηρίου </w:t>
            </w:r>
          </w:p>
        </w:tc>
      </w:tr>
      <w:tr w:rsidR="006B6C3B" w:rsidRPr="006B6C3B" w14:paraId="3DE48F47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069E1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9010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 w:cs="Times"/>
                <w:i/>
                <w:color w:val="auto"/>
                <w:sz w:val="24"/>
                <w:szCs w:val="24"/>
                <w:lang w:val="el-GR" w:eastAsia="zh-CN"/>
              </w:rPr>
            </w:pPr>
            <w:r w:rsidRPr="006B6C3B">
              <w:rPr>
                <w:rFonts w:ascii="Verdana" w:hAnsi="Verdana" w:cs="Times"/>
                <w:i/>
                <w:color w:val="auto"/>
                <w:sz w:val="24"/>
                <w:szCs w:val="24"/>
                <w:lang w:val="el-GR"/>
              </w:rPr>
              <w:t xml:space="preserve">Η Τέχνη της Καθημερινότητας </w:t>
            </w:r>
          </w:p>
          <w:p w14:paraId="26559FEA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color w:val="auto"/>
                <w:sz w:val="24"/>
                <w:szCs w:val="24"/>
                <w:lang w:val="el-GR"/>
              </w:rPr>
              <w:t xml:space="preserve">Παρέμβαση/σχολιασμός: Ροδάνθη </w:t>
            </w:r>
            <w:proofErr w:type="spellStart"/>
            <w:r w:rsidRPr="006B6C3B">
              <w:rPr>
                <w:rFonts w:ascii="Verdana" w:hAnsi="Verdana" w:cs="Times"/>
                <w:color w:val="auto"/>
                <w:sz w:val="24"/>
                <w:szCs w:val="24"/>
                <w:lang w:val="el-GR"/>
              </w:rPr>
              <w:t>Σεντούκα</w:t>
            </w:r>
            <w:proofErr w:type="spellEnd"/>
            <w:r w:rsidRPr="006B6C3B">
              <w:rPr>
                <w:rFonts w:ascii="Verdana" w:hAnsi="Verdana" w:cs="Times"/>
                <w:color w:val="auto"/>
                <w:sz w:val="24"/>
                <w:szCs w:val="24"/>
                <w:lang w:val="el-GR"/>
              </w:rPr>
              <w:t xml:space="preserve">, Καλλιτέχνης,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Δημιουργική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Διευθύντρι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α,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συνέτ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αιρος και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ιδρύτρι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α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της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. Red Design Consultants.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Δημιουργός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του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εμ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βλήματος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των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Ολυμ</w:t>
            </w:r>
            <w:proofErr w:type="spellEnd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 xml:space="preserve">πιακών </w:t>
            </w:r>
            <w:proofErr w:type="spellStart"/>
            <w:r w:rsidRPr="006B6C3B">
              <w:rPr>
                <w:rFonts w:ascii="Verdana" w:hAnsi="Verdana" w:cs="Times New Roman"/>
                <w:color w:val="auto"/>
                <w:sz w:val="24"/>
                <w:szCs w:val="24"/>
                <w:shd w:val="clear" w:color="auto" w:fill="FFFFFF"/>
              </w:rPr>
              <w:t>Αγώνων</w:t>
            </w:r>
            <w:proofErr w:type="spellEnd"/>
          </w:p>
        </w:tc>
      </w:tr>
      <w:tr w:rsidR="006B6C3B" w:rsidRPr="006B6C3B" w14:paraId="67B1561C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96446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17.00-17.15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7DDC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i/>
              </w:rPr>
              <w:t>Διάλειμμα</w:t>
            </w:r>
          </w:p>
        </w:tc>
      </w:tr>
      <w:tr w:rsidR="006B6C3B" w:rsidRPr="006B6C3B" w14:paraId="1913136C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14D4F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17.15 – 18.15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A111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lang w:val="el-GR"/>
              </w:rPr>
              <w:t>2</w:t>
            </w:r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vertAlign w:val="superscript"/>
                <w:lang w:val="el-GR"/>
              </w:rPr>
              <w:t>η</w:t>
            </w:r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lang w:val="el-GR"/>
              </w:rPr>
              <w:t xml:space="preserve"> Ενότητα : Εξέλιξη και Πρόοδος: Ουτοπίες για την Κοινότητα και την Κοινωνία </w:t>
            </w:r>
          </w:p>
        </w:tc>
      </w:tr>
      <w:tr w:rsidR="006B6C3B" w:rsidRPr="006B6C3B" w14:paraId="31C2098A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CCEA9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b/>
                <w:bCs/>
                <w:iCs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D441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Cs/>
                <w:i/>
                <w:iCs/>
                <w:color w:val="auto"/>
                <w:sz w:val="24"/>
                <w:szCs w:val="24"/>
                <w:lang w:val="el-GR"/>
              </w:rPr>
              <w:t xml:space="preserve">Η είσοδος στην Πόλιν. Αρχαίοι και Σύγχρονοι Πολιτικοί Χώροι </w:t>
            </w:r>
          </w:p>
          <w:p w14:paraId="220B978F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Εισαγωγή του ζητήματος από τον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J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>ö</w:t>
            </w:r>
            <w:proofErr w:type="spellStart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rn</w:t>
            </w:r>
            <w:proofErr w:type="spellEnd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Etzold</w:t>
            </w:r>
            <w:proofErr w:type="spellEnd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,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K</w:t>
            </w:r>
            <w:proofErr w:type="spellStart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>αθηγητή</w:t>
            </w:r>
            <w:proofErr w:type="spellEnd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στο Ινστιτούτο Θεατρικών Σπουδών του Πανεπιστημίου του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Bochum</w:t>
            </w:r>
          </w:p>
        </w:tc>
      </w:tr>
      <w:tr w:rsidR="006B6C3B" w:rsidRPr="006B6C3B" w14:paraId="50567856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4BCA2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9A52" w14:textId="77777777" w:rsidR="006B6C3B" w:rsidRPr="006B6C3B" w:rsidRDefault="006B6C3B" w:rsidP="00C84BFC">
            <w:pPr>
              <w:pStyle w:val="p1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Εγκ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αταλείποντας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το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 Σπ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ίτι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Δημιουργώντ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ας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νέες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Εστίες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Έν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α </w:t>
            </w:r>
            <w:r w:rsidRPr="006B6C3B">
              <w:rPr>
                <w:rFonts w:ascii="Verdana" w:hAnsi="Verdana" w:cs="Times"/>
                <w:i/>
                <w:iCs/>
                <w:sz w:val="24"/>
                <w:szCs w:val="24"/>
                <w:lang w:val="el-GR"/>
              </w:rPr>
              <w:t>Δ</w:t>
            </w:r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ια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χρονικό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 </w:t>
            </w:r>
            <w:r w:rsidRPr="006B6C3B">
              <w:rPr>
                <w:rFonts w:ascii="Verdana" w:hAnsi="Verdana" w:cs="Times"/>
                <w:i/>
                <w:iCs/>
                <w:sz w:val="24"/>
                <w:szCs w:val="24"/>
                <w:lang w:val="el-GR"/>
              </w:rPr>
              <w:t>Δ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ράμ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α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στην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Αθήν</w:t>
            </w:r>
            <w:proofErr w:type="spellEnd"/>
            <w:r w:rsidRPr="006B6C3B">
              <w:rPr>
                <w:rFonts w:ascii="Verdana" w:hAnsi="Verdana" w:cs="Times"/>
                <w:i/>
                <w:iCs/>
                <w:sz w:val="24"/>
                <w:szCs w:val="24"/>
              </w:rPr>
              <w:t>α</w:t>
            </w:r>
          </w:p>
          <w:p w14:paraId="472E2537" w14:textId="77777777" w:rsidR="006B6C3B" w:rsidRPr="006B6C3B" w:rsidRDefault="006B6C3B" w:rsidP="00C84BFC">
            <w:pPr>
              <w:pStyle w:val="p1"/>
              <w:rPr>
                <w:rFonts w:ascii="Verdana" w:hAnsi="Verdana"/>
                <w:sz w:val="24"/>
                <w:szCs w:val="24"/>
              </w:rPr>
            </w:pPr>
            <w:r w:rsidRPr="006B6C3B">
              <w:rPr>
                <w:rFonts w:ascii="Verdana" w:hAnsi="Verdana" w:cs="Times"/>
                <w:sz w:val="24"/>
                <w:szCs w:val="24"/>
              </w:rPr>
              <w:t>Πα</w:t>
            </w:r>
            <w:proofErr w:type="spellStart"/>
            <w:r w:rsidRPr="006B6C3B">
              <w:rPr>
                <w:rFonts w:ascii="Verdana" w:hAnsi="Verdana" w:cs="Times"/>
                <w:sz w:val="24"/>
                <w:szCs w:val="24"/>
              </w:rPr>
              <w:t>ρουσί</w:t>
            </w:r>
            <w:proofErr w:type="spellEnd"/>
            <w:r w:rsidRPr="006B6C3B">
              <w:rPr>
                <w:rFonts w:ascii="Verdana" w:hAnsi="Verdana" w:cs="Times"/>
                <w:sz w:val="24"/>
                <w:szCs w:val="24"/>
              </w:rPr>
              <w:t xml:space="preserve">αση από </w:t>
            </w:r>
            <w:proofErr w:type="spellStart"/>
            <w:r w:rsidRPr="006B6C3B">
              <w:rPr>
                <w:rFonts w:ascii="Verdana" w:hAnsi="Verdana" w:cs="Times"/>
                <w:sz w:val="24"/>
                <w:szCs w:val="24"/>
              </w:rPr>
              <w:t>τους</w:t>
            </w:r>
            <w:proofErr w:type="spellEnd"/>
            <w:r w:rsidRPr="006B6C3B">
              <w:rPr>
                <w:rFonts w:ascii="Verdana" w:hAnsi="Verdana" w:cs="Times"/>
                <w:sz w:val="24"/>
                <w:szCs w:val="24"/>
              </w:rPr>
              <w:t xml:space="preserve">  Holle  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Münster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(σκηνοθέτη και ηθοποιό) και Σαράντο 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Ζερβουλάκο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(σκηνοθέτη) σε συνεργασία με τους συμμετέχοντες του εργαστηρίου </w:t>
            </w:r>
          </w:p>
        </w:tc>
      </w:tr>
      <w:tr w:rsidR="006B6C3B" w:rsidRPr="006B6C3B" w14:paraId="090D6AF8" w14:textId="77777777" w:rsidTr="006B6C3B">
        <w:tc>
          <w:tcPr>
            <w:tcW w:w="2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534E6A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03D0" w14:textId="77777777" w:rsidR="006B6C3B" w:rsidRPr="006B6C3B" w:rsidRDefault="006B6C3B" w:rsidP="00C84BFC">
            <w:pPr>
              <w:pStyle w:val="ListParagraph1"/>
              <w:ind w:left="0"/>
              <w:rPr>
                <w:rFonts w:ascii="Verdana" w:hAnsi="Verdana"/>
                <w:lang w:val="el-GR"/>
              </w:rPr>
            </w:pPr>
            <w:r w:rsidRPr="006B6C3B">
              <w:rPr>
                <w:rFonts w:ascii="Verdana" w:hAnsi="Verdana" w:cs="Times"/>
                <w:i/>
                <w:iCs/>
                <w:color w:val="1D2228"/>
              </w:rPr>
              <w:t>A</w:t>
            </w:r>
            <w:proofErr w:type="spellStart"/>
            <w:r w:rsidRPr="006B6C3B">
              <w:rPr>
                <w:rFonts w:ascii="Verdana" w:hAnsi="Verdana" w:cs="Times"/>
                <w:i/>
                <w:iCs/>
                <w:color w:val="1D2228"/>
                <w:lang w:val="el-GR"/>
              </w:rPr>
              <w:t>πό</w:t>
            </w:r>
            <w:proofErr w:type="spellEnd"/>
            <w:r w:rsidRPr="006B6C3B">
              <w:rPr>
                <w:rFonts w:ascii="Verdana" w:hAnsi="Verdana" w:cs="Times"/>
                <w:i/>
                <w:iCs/>
                <w:color w:val="1D2228"/>
                <w:lang w:val="el-GR"/>
              </w:rPr>
              <w:t xml:space="preserve"> την Ουτοπία στην Πραγματικότητα – Το παράδειγμα του Λυκείου Επιδαύρου</w:t>
            </w:r>
          </w:p>
          <w:p w14:paraId="4A430B18" w14:textId="77777777" w:rsidR="006B6C3B" w:rsidRPr="006B6C3B" w:rsidRDefault="006B6C3B" w:rsidP="00C84BFC">
            <w:pPr>
              <w:pStyle w:val="ListParagraph1"/>
              <w:ind w:left="0"/>
              <w:rPr>
                <w:rFonts w:ascii="Verdana" w:hAnsi="Verdana"/>
                <w:lang w:val="el-GR"/>
              </w:rPr>
            </w:pPr>
            <w:r w:rsidRPr="006B6C3B">
              <w:rPr>
                <w:rFonts w:ascii="Verdana" w:hAnsi="Verdana" w:cs="Times"/>
                <w:lang w:val="el-GR"/>
              </w:rPr>
              <w:t xml:space="preserve">Παρέμβαση/σχολιασμός: </w:t>
            </w:r>
            <w:proofErr w:type="spellStart"/>
            <w:r w:rsidRPr="006B6C3B">
              <w:rPr>
                <w:rFonts w:ascii="Verdana" w:hAnsi="Verdana" w:cs="Times"/>
                <w:lang w:val="el-GR"/>
              </w:rPr>
              <w:t>Τζωρτζίνα</w:t>
            </w:r>
            <w:proofErr w:type="spellEnd"/>
            <w:r w:rsidRPr="006B6C3B">
              <w:rPr>
                <w:rFonts w:ascii="Verdana" w:hAnsi="Verdana" w:cs="Times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lang w:val="el-GR"/>
              </w:rPr>
              <w:t>Κακουδάκη</w:t>
            </w:r>
            <w:proofErr w:type="spellEnd"/>
            <w:r w:rsidRPr="006B6C3B">
              <w:rPr>
                <w:rFonts w:ascii="Verdana" w:hAnsi="Verdana" w:cs="Times"/>
                <w:lang w:val="el-GR"/>
              </w:rPr>
              <w:t xml:space="preserve"> και Χρήστο </w:t>
            </w:r>
            <w:proofErr w:type="spellStart"/>
            <w:r w:rsidRPr="006B6C3B">
              <w:rPr>
                <w:rFonts w:ascii="Verdana" w:hAnsi="Verdana" w:cs="Times"/>
                <w:lang w:val="el-GR"/>
              </w:rPr>
              <w:t>Καρανάτση</w:t>
            </w:r>
            <w:proofErr w:type="spellEnd"/>
            <w:r w:rsidRPr="006B6C3B">
              <w:rPr>
                <w:rFonts w:ascii="Verdana" w:hAnsi="Verdana" w:cs="Times"/>
                <w:lang w:val="el-GR"/>
              </w:rPr>
              <w:t xml:space="preserve">, Λύκειο Επιδαύρου, </w:t>
            </w:r>
            <w:r w:rsidRPr="006B6C3B">
              <w:rPr>
                <w:rFonts w:ascii="Verdana" w:hAnsi="Verdana" w:cs="Times"/>
                <w:shd w:val="clear" w:color="auto" w:fill="FFFFFF"/>
                <w:lang w:val="el-GR"/>
              </w:rPr>
              <w:t>Διεθνές Θερινό Σχολείο Αρχαίου Δράματος</w:t>
            </w:r>
          </w:p>
        </w:tc>
      </w:tr>
      <w:tr w:rsidR="006B6C3B" w:rsidRPr="006B6C3B" w14:paraId="2EC9998D" w14:textId="77777777" w:rsidTr="006B6C3B">
        <w:tc>
          <w:tcPr>
            <w:tcW w:w="2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5800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18.15 – 18.30</w:t>
            </w:r>
          </w:p>
        </w:tc>
        <w:tc>
          <w:tcPr>
            <w:tcW w:w="8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E2C5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Cs/>
                <w:i/>
                <w:color w:val="auto"/>
                <w:sz w:val="24"/>
                <w:szCs w:val="24"/>
                <w:lang w:val="el-GR"/>
              </w:rPr>
              <w:t>Διάλειμμα</w:t>
            </w:r>
          </w:p>
        </w:tc>
      </w:tr>
      <w:tr w:rsidR="006B6C3B" w:rsidRPr="006B6C3B" w14:paraId="1E90419F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484FA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18.30-19.35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1AA0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/>
                <w:bCs/>
                <w:color w:val="auto"/>
                <w:sz w:val="24"/>
                <w:szCs w:val="24"/>
                <w:lang w:val="el-GR"/>
              </w:rPr>
              <w:t>3</w:t>
            </w:r>
            <w:r w:rsidRPr="006B6C3B">
              <w:rPr>
                <w:rFonts w:ascii="Verdana" w:hAnsi="Verdana" w:cs="Times"/>
                <w:b/>
                <w:bCs/>
                <w:color w:val="auto"/>
                <w:sz w:val="24"/>
                <w:szCs w:val="24"/>
                <w:vertAlign w:val="superscript"/>
                <w:lang w:val="el-GR"/>
              </w:rPr>
              <w:t>η</w:t>
            </w:r>
            <w:r w:rsidRPr="006B6C3B">
              <w:rPr>
                <w:rFonts w:ascii="Verdana" w:hAnsi="Verdana" w:cs="Times"/>
                <w:b/>
                <w:bCs/>
                <w:color w:val="auto"/>
                <w:sz w:val="24"/>
                <w:szCs w:val="24"/>
                <w:lang w:val="el-GR"/>
              </w:rPr>
              <w:t xml:space="preserve"> Ενότητα: Χώροι και Σφαίρες Δημοκρατίας: Διαβάζοντας το Αρχαίο Δράμα μέσα από πολιτικά φορτισμένα θεάματα </w:t>
            </w:r>
          </w:p>
        </w:tc>
      </w:tr>
      <w:tr w:rsidR="006B6C3B" w:rsidRPr="006B6C3B" w14:paraId="023302F4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22DE8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b/>
                <w:bCs/>
                <w:color w:val="212121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D926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i/>
                <w:color w:val="auto"/>
                <w:sz w:val="24"/>
                <w:szCs w:val="24"/>
                <w:lang w:val="el-GR"/>
              </w:rPr>
              <w:t xml:space="preserve">Η Διπλή Παρουσία του Ερειπωμένου: Αρχαία Κατάλοιπα ως Κληρονομιά και Αποτυχία </w:t>
            </w:r>
          </w:p>
          <w:p w14:paraId="24F265AA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color w:val="auto"/>
                <w:sz w:val="24"/>
                <w:szCs w:val="24"/>
                <w:lang w:val="el-GR"/>
              </w:rPr>
              <w:t xml:space="preserve">Εισαγωγή του ζητήματος από τον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Jonas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Tinius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u w:val="single"/>
                <w:lang w:val="el-GR"/>
              </w:rPr>
              <w:t>,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Ανθρωπολόγο της Τέχνης και μεταδιδακτορικό ερευνητή στο Πανεπιστήμιο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Humboldt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>-</w:t>
            </w:r>
            <w:proofErr w:type="spellStart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Universit</w:t>
            </w:r>
            <w:proofErr w:type="spellEnd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>ä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t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zu</w:t>
            </w:r>
            <w:proofErr w:type="spellEnd"/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  <w:bCs/>
                <w:color w:val="auto"/>
                <w:sz w:val="24"/>
                <w:szCs w:val="24"/>
                <w:lang w:val="en-US"/>
              </w:rPr>
              <w:t>Berlin</w:t>
            </w:r>
          </w:p>
        </w:tc>
      </w:tr>
      <w:tr w:rsidR="006B6C3B" w:rsidRPr="006B6C3B" w14:paraId="1C1494CA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4F619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0469" w14:textId="77777777" w:rsidR="006B6C3B" w:rsidRPr="006B6C3B" w:rsidRDefault="006B6C3B" w:rsidP="00C84BFC">
            <w:pPr>
              <w:pStyle w:val="p1"/>
              <w:rPr>
                <w:rFonts w:ascii="Verdana" w:hAnsi="Verdana" w:cs="Times"/>
                <w:i/>
                <w:sz w:val="24"/>
                <w:szCs w:val="24"/>
                <w:lang w:val="el-GR"/>
              </w:rPr>
            </w:pPr>
            <w:r w:rsidRPr="006B6C3B">
              <w:rPr>
                <w:rFonts w:ascii="Verdana" w:hAnsi="Verdana" w:cs="Times"/>
                <w:i/>
                <w:sz w:val="24"/>
                <w:szCs w:val="24"/>
                <w:lang w:val="el-GR"/>
              </w:rPr>
              <w:t>Για να σκεφτούμε το πραγματικό, πρέπει να το κατασκευάσουμε ως μύθο</w:t>
            </w:r>
          </w:p>
          <w:p w14:paraId="6A500D21" w14:textId="77777777" w:rsidR="006B6C3B" w:rsidRPr="006B6C3B" w:rsidRDefault="006B6C3B" w:rsidP="00C84BFC">
            <w:pPr>
              <w:pStyle w:val="p1"/>
              <w:rPr>
                <w:rFonts w:ascii="Verdana" w:hAnsi="Verdana"/>
                <w:sz w:val="24"/>
                <w:szCs w:val="24"/>
              </w:rPr>
            </w:pPr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 xml:space="preserve"> Παρουσίαση από τους καλλιτέχνες</w:t>
            </w:r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Ilan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Bachl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, Anna </w:t>
            </w:r>
            <w:r w:rsidRPr="006B6C3B">
              <w:rPr>
                <w:rFonts w:ascii="Verdana" w:hAnsi="Verdana" w:cs="Times"/>
                <w:bCs/>
                <w:sz w:val="24"/>
                <w:szCs w:val="24"/>
                <w:lang w:val="en-US"/>
              </w:rPr>
              <w:t>M</w:t>
            </w:r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.P</w:t>
            </w:r>
            <w:r w:rsidRPr="006B6C3B">
              <w:rPr>
                <w:rFonts w:ascii="Verdana" w:hAnsi="Verdana" w:cs="Times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sco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>Bolt</w:t>
            </w:r>
            <w:proofErr w:type="spellEnd"/>
            <w:r w:rsidRPr="006B6C3B">
              <w:rPr>
                <w:rFonts w:ascii="Verdana" w:hAnsi="Verdana" w:cs="Times"/>
                <w:bCs/>
                <w:sz w:val="24"/>
                <w:szCs w:val="24"/>
                <w:lang w:val="en-US"/>
              </w:rPr>
              <w:t>a</w:t>
            </w:r>
            <w:r w:rsidRPr="006B6C3B">
              <w:rPr>
                <w:rFonts w:ascii="Verdana" w:hAnsi="Verdana" w:cs="Times"/>
                <w:bCs/>
                <w:sz w:val="24"/>
                <w:szCs w:val="24"/>
                <w:lang w:val="el-GR"/>
              </w:rPr>
              <w:t xml:space="preserve"> και από τους συμμετέχοντες στα εργαστήρια </w:t>
            </w:r>
          </w:p>
        </w:tc>
      </w:tr>
      <w:tr w:rsidR="006B6C3B" w:rsidRPr="006B6C3B" w14:paraId="36D93D5F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CF24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760B" w14:textId="77777777" w:rsidR="006B6C3B" w:rsidRPr="006B6C3B" w:rsidRDefault="006B6C3B" w:rsidP="00C84BFC">
            <w:pPr>
              <w:pStyle w:val="p1"/>
              <w:rPr>
                <w:rFonts w:ascii="Verdana" w:hAnsi="Verdana" w:cs="Times"/>
                <w:i/>
                <w:sz w:val="24"/>
                <w:szCs w:val="24"/>
                <w:lang w:val="el-GR"/>
              </w:rPr>
            </w:pPr>
            <w:r w:rsidRPr="006B6C3B">
              <w:rPr>
                <w:rFonts w:ascii="Verdana" w:hAnsi="Verdana" w:cs="Times"/>
                <w:i/>
                <w:sz w:val="24"/>
                <w:szCs w:val="24"/>
                <w:lang w:val="el-GR"/>
              </w:rPr>
              <w:t xml:space="preserve">Ο θεατής εν κινήσει </w:t>
            </w:r>
          </w:p>
          <w:p w14:paraId="13942EEF" w14:textId="77777777" w:rsidR="006B6C3B" w:rsidRPr="006B6C3B" w:rsidRDefault="006B6C3B" w:rsidP="00C84BFC">
            <w:pPr>
              <w:pStyle w:val="p1"/>
              <w:rPr>
                <w:rFonts w:ascii="Verdana" w:hAnsi="Verdana" w:cs="Times"/>
                <w:i/>
                <w:sz w:val="24"/>
                <w:szCs w:val="24"/>
                <w:lang w:val="el-GR"/>
              </w:rPr>
            </w:pPr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 xml:space="preserve">Παρέμβαση/Σχολιασμός: </w:t>
            </w:r>
            <w:proofErr w:type="spellStart"/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>Μέτη</w:t>
            </w:r>
            <w:proofErr w:type="spellEnd"/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 xml:space="preserve"> Παναγιωτοπούλου, Χορογράφος-Ερευνήτρια, Καλλιτεχνική Διευθύντρια «Κερά Μια Σκηνή/Γιορτές </w:t>
            </w:r>
            <w:proofErr w:type="spellStart"/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>Ρόκκας</w:t>
            </w:r>
            <w:proofErr w:type="spellEnd"/>
            <w:r w:rsidRPr="006B6C3B">
              <w:rPr>
                <w:rFonts w:ascii="Verdana" w:hAnsi="Verdana" w:cs="Times"/>
                <w:sz w:val="24"/>
                <w:szCs w:val="24"/>
                <w:lang w:val="el-GR"/>
              </w:rPr>
              <w:t>»</w:t>
            </w:r>
          </w:p>
        </w:tc>
      </w:tr>
      <w:tr w:rsidR="006B6C3B" w:rsidRPr="006B6C3B" w14:paraId="4EA75F6B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44858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>19.35-19.45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21D8" w14:textId="77777777" w:rsidR="006B6C3B" w:rsidRPr="006B6C3B" w:rsidRDefault="006B6C3B" w:rsidP="00C84BFC">
            <w:pPr>
              <w:pStyle w:val="p1"/>
              <w:rPr>
                <w:rFonts w:ascii="Verdana" w:hAnsi="Verdana" w:cs="Times"/>
                <w:i/>
                <w:sz w:val="24"/>
                <w:szCs w:val="24"/>
                <w:lang w:val="el-GR"/>
              </w:rPr>
            </w:pPr>
            <w:r w:rsidRPr="006B6C3B">
              <w:rPr>
                <w:rFonts w:ascii="Verdana" w:hAnsi="Verdana" w:cs="Times"/>
                <w:bCs/>
                <w:i/>
                <w:sz w:val="24"/>
                <w:szCs w:val="24"/>
                <w:lang w:val="el-GR"/>
              </w:rPr>
              <w:t>Διάλειμμα</w:t>
            </w:r>
          </w:p>
        </w:tc>
      </w:tr>
      <w:tr w:rsidR="006B6C3B" w:rsidRPr="006B6C3B" w14:paraId="3B22EBCD" w14:textId="77777777" w:rsidTr="006B6C3B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460C5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19.45 – 20.30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1152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lang w:val="el-GR"/>
              </w:rPr>
              <w:t xml:space="preserve">Η Τέχνη του Διαλόγου: Ένα Πειραματικό Δημοκρατικό </w:t>
            </w:r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6B6C3B">
              <w:rPr>
                <w:rFonts w:ascii="Verdana" w:hAnsi="Verdana" w:cs="Times"/>
                <w:b/>
                <w:bCs/>
                <w:iCs/>
                <w:color w:val="auto"/>
                <w:sz w:val="24"/>
                <w:szCs w:val="24"/>
                <w:lang w:val="el-GR"/>
              </w:rPr>
              <w:t>ameplay</w:t>
            </w:r>
            <w:proofErr w:type="spellEnd"/>
          </w:p>
          <w:p w14:paraId="510279FD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val="el-GR"/>
              </w:rPr>
            </w:pPr>
            <w:r w:rsidRPr="006B6C3B">
              <w:rPr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 xml:space="preserve">Σύλληψη/Επιμέλεια: Έλενα </w:t>
            </w:r>
            <w:proofErr w:type="spellStart"/>
            <w:r w:rsidRPr="006B6C3B">
              <w:rPr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>Τιμπλαλέξη</w:t>
            </w:r>
            <w:proofErr w:type="spellEnd"/>
            <w:r w:rsidRPr="006B6C3B">
              <w:rPr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 xml:space="preserve">, Μέλος Ε.Ε.Π. στο Εργαστήριο </w:t>
            </w:r>
            <w:r w:rsidRPr="006B6C3B">
              <w:rPr>
                <w:rStyle w:val="Emphasis"/>
                <w:rFonts w:ascii="Verdana" w:hAnsi="Verdana" w:cs="Times"/>
                <w:bCs/>
                <w:i w:val="0"/>
                <w:color w:val="auto"/>
                <w:sz w:val="24"/>
                <w:szCs w:val="24"/>
                <w:lang w:val="el-GR"/>
              </w:rPr>
              <w:t>Νέων Τεχνολογιών</w:t>
            </w:r>
            <w:r w:rsidRPr="006B6C3B">
              <w:rPr>
                <w:rStyle w:val="st"/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 xml:space="preserve"> στην Επικοινωνία, την Εκπαίδευση και τα </w:t>
            </w:r>
            <w:r w:rsidRPr="006B6C3B">
              <w:rPr>
                <w:rStyle w:val="Emphasis"/>
                <w:rFonts w:ascii="Verdana" w:hAnsi="Verdana" w:cs="Times"/>
                <w:bCs/>
                <w:i w:val="0"/>
                <w:color w:val="auto"/>
                <w:sz w:val="24"/>
                <w:szCs w:val="24"/>
                <w:lang w:val="el-GR"/>
              </w:rPr>
              <w:t>ΜΜΕ</w:t>
            </w:r>
            <w:r w:rsidRPr="006B6C3B">
              <w:rPr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 xml:space="preserve"> του Τμήματος ΕΜΜΕ του ΕΚΠΑ</w:t>
            </w:r>
          </w:p>
          <w:p w14:paraId="670EBAD8" w14:textId="77777777" w:rsidR="006B6C3B" w:rsidRPr="006B6C3B" w:rsidRDefault="006B6C3B" w:rsidP="00C84BFC">
            <w:pPr>
              <w:pStyle w:val="Corps"/>
              <w:spacing w:line="240" w:lineRule="auto"/>
              <w:rPr>
                <w:rFonts w:ascii="Verdana" w:hAnsi="Verdana"/>
                <w:sz w:val="24"/>
                <w:szCs w:val="24"/>
                <w:lang w:val="el-GR" w:eastAsia="zh-CN"/>
              </w:rPr>
            </w:pPr>
            <w:r w:rsidRPr="006B6C3B">
              <w:rPr>
                <w:rFonts w:ascii="Verdana" w:hAnsi="Verdana" w:cs="Times"/>
                <w:bCs/>
                <w:iCs/>
                <w:color w:val="auto"/>
                <w:sz w:val="24"/>
                <w:szCs w:val="24"/>
                <w:lang w:val="el-GR"/>
              </w:rPr>
              <w:t>Θέμα: Τα όρια (οι νόμοι, οι κανόνες, οι ευθύνες, τα δικαιώματα)</w:t>
            </w:r>
          </w:p>
        </w:tc>
      </w:tr>
    </w:tbl>
    <w:p w14:paraId="45BCF090" w14:textId="77777777" w:rsidR="006B6C3B" w:rsidRPr="006B6C3B" w:rsidRDefault="006B6C3B" w:rsidP="00C84BFC">
      <w:pPr>
        <w:rPr>
          <w:rFonts w:ascii="Verdana" w:eastAsia="Droid Sans Fallback" w:hAnsi="Verdana" w:cs="Times"/>
          <w:kern w:val="2"/>
          <w:lang w:eastAsia="zh-CN" w:bidi="hi-IN"/>
        </w:rPr>
      </w:pPr>
    </w:p>
    <w:p w14:paraId="7C659D06" w14:textId="77777777" w:rsidR="006B6C3B" w:rsidRPr="006B6C3B" w:rsidRDefault="006B6C3B" w:rsidP="00C84BFC">
      <w:pPr>
        <w:rPr>
          <w:rFonts w:ascii="Verdana" w:hAnsi="Verdana" w:cs="Times"/>
        </w:rPr>
      </w:pPr>
    </w:p>
    <w:p w14:paraId="6145F1C7" w14:textId="77777777" w:rsidR="006B6C3B" w:rsidRPr="006B6C3B" w:rsidRDefault="006B6C3B" w:rsidP="00C84BFC">
      <w:pPr>
        <w:rPr>
          <w:rFonts w:ascii="Verdana" w:hAnsi="Verdana" w:cs="Times"/>
        </w:rPr>
      </w:pPr>
    </w:p>
    <w:p w14:paraId="53595036" w14:textId="77777777" w:rsidR="006B6C3B" w:rsidRPr="006B6C3B" w:rsidRDefault="006B6C3B" w:rsidP="00C84BFC">
      <w:pPr>
        <w:rPr>
          <w:rFonts w:ascii="Verdana" w:hAnsi="Verdana" w:cs="Times"/>
        </w:rPr>
      </w:pPr>
    </w:p>
    <w:p w14:paraId="2466F731" w14:textId="77777777" w:rsidR="006B6C3B" w:rsidRPr="006B6C3B" w:rsidRDefault="006B6C3B" w:rsidP="00C84BFC">
      <w:pPr>
        <w:rPr>
          <w:rFonts w:ascii="Verdana" w:hAnsi="Verdana" w:cs="Times"/>
        </w:rPr>
      </w:pPr>
    </w:p>
    <w:p w14:paraId="1D25E8E5" w14:textId="77777777" w:rsidR="006B6C3B" w:rsidRPr="006B6C3B" w:rsidRDefault="006B6C3B" w:rsidP="00C84BFC">
      <w:pPr>
        <w:rPr>
          <w:rFonts w:ascii="Verdana" w:hAnsi="Verdana" w:cs="Times"/>
        </w:rPr>
      </w:pPr>
    </w:p>
    <w:p w14:paraId="526467B7" w14:textId="77777777" w:rsidR="006B6C3B" w:rsidRPr="006B6C3B" w:rsidRDefault="006B6C3B" w:rsidP="00C84BFC">
      <w:pPr>
        <w:rPr>
          <w:rFonts w:ascii="Verdana" w:hAnsi="Verdana" w:cs="Times"/>
        </w:rPr>
      </w:pPr>
    </w:p>
    <w:p w14:paraId="70EBBF1B" w14:textId="77777777" w:rsidR="006B6C3B" w:rsidRPr="006B6C3B" w:rsidRDefault="006B6C3B" w:rsidP="00C84BFC">
      <w:pPr>
        <w:rPr>
          <w:rFonts w:ascii="Verdana" w:hAnsi="Verdana" w:cs="Times"/>
        </w:rPr>
      </w:pPr>
    </w:p>
    <w:tbl>
      <w:tblPr>
        <w:tblpPr w:leftFromText="180" w:rightFromText="180" w:vertAnchor="text" w:horzAnchor="margin" w:tblpXSpec="center" w:tblpY="-38"/>
        <w:tblW w:w="10350" w:type="dxa"/>
        <w:tblLayout w:type="fixed"/>
        <w:tblLook w:val="04A0" w:firstRow="1" w:lastRow="0" w:firstColumn="1" w:lastColumn="0" w:noHBand="0" w:noVBand="1"/>
      </w:tblPr>
      <w:tblGrid>
        <w:gridCol w:w="2134"/>
        <w:gridCol w:w="8216"/>
      </w:tblGrid>
      <w:tr w:rsidR="006B6C3B" w:rsidRPr="006B6C3B" w14:paraId="129B759C" w14:textId="77777777" w:rsidTr="006B6C3B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50AB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/>
              </w:rPr>
              <w:lastRenderedPageBreak/>
              <w:t xml:space="preserve">Πέμπτη 19 Σεπτεμβρίου 2019 </w:t>
            </w:r>
          </w:p>
          <w:p w14:paraId="29966C4A" w14:textId="77777777" w:rsidR="006B6C3B" w:rsidRPr="006B6C3B" w:rsidRDefault="006B6C3B" w:rsidP="00C84BFC">
            <w:pPr>
              <w:rPr>
                <w:rFonts w:ascii="Verdana" w:hAnsi="Verdana" w:cs="Times"/>
                <w:b/>
              </w:rPr>
            </w:pPr>
          </w:p>
          <w:p w14:paraId="0AC52741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</w:rPr>
              <w:t xml:space="preserve">Επιμέλεια: Ίδρυμα Μιχάλης Κακογιάννης </w:t>
            </w:r>
          </w:p>
          <w:p w14:paraId="487FB052" w14:textId="77777777" w:rsidR="006B6C3B" w:rsidRPr="006B6C3B" w:rsidRDefault="006B6C3B" w:rsidP="00C84BFC">
            <w:pPr>
              <w:rPr>
                <w:rFonts w:ascii="Verdana" w:hAnsi="Verdana" w:cs="Times"/>
                <w:b/>
              </w:rPr>
            </w:pPr>
          </w:p>
          <w:p w14:paraId="659C0D1B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  <w:i/>
              </w:rPr>
              <w:t>Το Πολιτικό και το Αρχαίο Δράμα ως θεωρία/ιδέα/</w:t>
            </w:r>
            <w:proofErr w:type="spellStart"/>
            <w:r w:rsidRPr="006B6C3B">
              <w:rPr>
                <w:rFonts w:ascii="Verdana" w:hAnsi="Verdana" w:cs="Times"/>
                <w:b/>
                <w:i/>
              </w:rPr>
              <w:t>πρόταγμα</w:t>
            </w:r>
            <w:proofErr w:type="spellEnd"/>
            <w:r w:rsidRPr="006B6C3B">
              <w:rPr>
                <w:rFonts w:ascii="Verdana" w:hAnsi="Verdana" w:cs="Times"/>
                <w:b/>
                <w:i/>
              </w:rPr>
              <w:t xml:space="preserve"> </w:t>
            </w:r>
          </w:p>
          <w:p w14:paraId="2EAFC46A" w14:textId="77777777" w:rsidR="006B6C3B" w:rsidRPr="006B6C3B" w:rsidRDefault="006B6C3B" w:rsidP="00C84BFC">
            <w:pPr>
              <w:rPr>
                <w:rFonts w:ascii="Verdana" w:eastAsia="Calibri" w:hAnsi="Verdana" w:cs="Times"/>
                <w:b/>
                <w:i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8311"/>
            </w:tblGrid>
            <w:tr w:rsidR="006B6C3B" w:rsidRPr="006B6C3B" w14:paraId="7C9CEB09" w14:textId="77777777" w:rsidTr="006E111F"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80ED6CC" w14:textId="77777777" w:rsidR="006B6C3B" w:rsidRPr="006B6C3B" w:rsidRDefault="006B6C3B" w:rsidP="00C84BFC">
                  <w:pPr>
                    <w:framePr w:hSpace="180" w:wrap="around" w:vAnchor="text" w:hAnchor="margin" w:xAlign="center" w:y="-38"/>
                    <w:widowControl w:val="0"/>
                    <w:suppressAutoHyphens/>
                    <w:rPr>
                      <w:rFonts w:ascii="Verdana" w:eastAsia="Droid Sans Fallback" w:hAnsi="Verdana" w:cs="Droid Sans Devanagari"/>
                      <w:kern w:val="2"/>
                      <w:lang w:val="en-US" w:eastAsia="zh-CN" w:bidi="hi-IN"/>
                    </w:rPr>
                  </w:pPr>
                  <w:r w:rsidRPr="006B6C3B">
                    <w:rPr>
                      <w:rFonts w:ascii="Verdana" w:hAnsi="Verdana" w:cs="Times"/>
                    </w:rPr>
                    <w:t>15.00-15.30</w:t>
                  </w:r>
                </w:p>
              </w:tc>
              <w:tc>
                <w:tcPr>
                  <w:tcW w:w="8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53241A" w14:textId="77777777" w:rsidR="006B6C3B" w:rsidRPr="006B6C3B" w:rsidRDefault="006B6C3B" w:rsidP="00C84BFC">
                  <w:pPr>
                    <w:framePr w:hSpace="180" w:wrap="around" w:vAnchor="text" w:hAnchor="margin" w:xAlign="center" w:y="-38"/>
                    <w:widowControl w:val="0"/>
                    <w:suppressAutoHyphens/>
                    <w:rPr>
                      <w:rFonts w:ascii="Verdana" w:eastAsia="Droid Sans Fallback" w:hAnsi="Verdana" w:cs="Droid Sans Devanagari"/>
                      <w:kern w:val="2"/>
                      <w:lang w:val="en-US" w:eastAsia="zh-CN" w:bidi="hi-IN"/>
                    </w:rPr>
                  </w:pPr>
                  <w:r w:rsidRPr="006B6C3B">
                    <w:rPr>
                      <w:rFonts w:ascii="Verdana" w:hAnsi="Verdana" w:cs="Times"/>
                    </w:rPr>
                    <w:t xml:space="preserve">Εγγραφές </w:t>
                  </w:r>
                </w:p>
              </w:tc>
            </w:tr>
          </w:tbl>
          <w:p w14:paraId="2AF1A032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Times"/>
                <w:b/>
                <w:kern w:val="2"/>
                <w:lang w:eastAsia="zh-CN" w:bidi="hi-IN"/>
              </w:rPr>
            </w:pPr>
          </w:p>
        </w:tc>
      </w:tr>
      <w:tr w:rsidR="006B6C3B" w:rsidRPr="006B6C3B" w14:paraId="34405535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B942C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15.30-16.30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627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</w:rPr>
              <w:t>1</w:t>
            </w:r>
            <w:r w:rsidRPr="006B6C3B">
              <w:rPr>
                <w:rFonts w:ascii="Verdana" w:hAnsi="Verdana" w:cs="Times"/>
                <w:b/>
                <w:vertAlign w:val="superscript"/>
              </w:rPr>
              <w:t>η</w:t>
            </w:r>
            <w:r w:rsidRPr="006B6C3B">
              <w:rPr>
                <w:rFonts w:ascii="Verdana" w:hAnsi="Verdana" w:cs="Times"/>
                <w:b/>
              </w:rPr>
              <w:t xml:space="preserve"> Ενότητα: Ελιτισμός, λαϊκισμός, δικαιωματισμός </w:t>
            </w:r>
          </w:p>
        </w:tc>
      </w:tr>
      <w:tr w:rsidR="006B6C3B" w:rsidRPr="006B6C3B" w14:paraId="02024580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1A2A7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Συντονιστής/Συζητητής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B6AF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Ευδοκία </w:t>
            </w:r>
            <w:proofErr w:type="spellStart"/>
            <w:r w:rsidRPr="006B6C3B">
              <w:rPr>
                <w:rFonts w:ascii="Verdana" w:hAnsi="Verdana" w:cs="Times"/>
              </w:rPr>
              <w:t>Δεληπέτρου</w:t>
            </w:r>
            <w:proofErr w:type="spellEnd"/>
            <w:r w:rsidRPr="006B6C3B">
              <w:rPr>
                <w:rFonts w:ascii="Verdana" w:hAnsi="Verdana" w:cs="Times"/>
              </w:rPr>
              <w:t xml:space="preserve">, </w:t>
            </w:r>
            <w:r w:rsidRPr="006B6C3B">
              <w:rPr>
                <w:rFonts w:ascii="Verdana" w:hAnsi="Verdana" w:cs="Times"/>
                <w:bCs/>
                <w:iCs/>
              </w:rPr>
              <w:t xml:space="preserve">Θεατρολόγος, </w:t>
            </w:r>
            <w:r w:rsidRPr="006B6C3B">
              <w:rPr>
                <w:rFonts w:ascii="Verdana" w:hAnsi="Verdana" w:cs="Times"/>
              </w:rPr>
              <w:t xml:space="preserve">Υποψήφια Διδάκτωρ Θεατρικών Σπουδών, ΕΚΠΑ </w:t>
            </w:r>
          </w:p>
        </w:tc>
      </w:tr>
      <w:tr w:rsidR="006B6C3B" w:rsidRPr="006B6C3B" w14:paraId="6F608BA0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0DE99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15.30-15.50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55AB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i/>
                <w:iCs/>
              </w:rPr>
              <w:t>Από την Πολιτική ως Θέατρο στην Πολιτική ως Πυροτέχνημα</w:t>
            </w:r>
          </w:p>
          <w:p w14:paraId="2B5B79E8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Γιώργος </w:t>
            </w:r>
            <w:proofErr w:type="spellStart"/>
            <w:r w:rsidRPr="006B6C3B">
              <w:rPr>
                <w:rFonts w:ascii="Verdana" w:hAnsi="Verdana" w:cs="Times"/>
              </w:rPr>
              <w:t>Πλειός</w:t>
            </w:r>
            <w:proofErr w:type="spellEnd"/>
            <w:r w:rsidRPr="006B6C3B">
              <w:rPr>
                <w:rFonts w:ascii="Verdana" w:hAnsi="Verdana" w:cs="Times"/>
              </w:rPr>
              <w:t xml:space="preserve">, Πρόεδρος Τμήματος Επικοινωνίας και Μέσων Μαζικής Ενημέρωσης, Εθνικό και Καποδιστριακό Πανεπιστήμιο Αθηνών  </w:t>
            </w:r>
          </w:p>
        </w:tc>
      </w:tr>
      <w:tr w:rsidR="006B6C3B" w:rsidRPr="006B6C3B" w14:paraId="0A7696E4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96ADD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15.50-16.10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64C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Cs/>
                <w:i/>
              </w:rPr>
              <w:t>Θέατρα Δημαγωγίας: Αριστοφανικές απόπειρες στην πολιτική, αρχαίες και σύγχρονες</w:t>
            </w:r>
          </w:p>
          <w:p w14:paraId="62C3BEAB" w14:textId="77777777" w:rsidR="006B6C3B" w:rsidRPr="006B6C3B" w:rsidRDefault="006B6C3B" w:rsidP="00C84BFC">
            <w:pPr>
              <w:rPr>
                <w:rFonts w:ascii="Verdana" w:hAnsi="Verdana"/>
              </w:rPr>
            </w:pPr>
            <w:proofErr w:type="spellStart"/>
            <w:r w:rsidRPr="006B6C3B">
              <w:rPr>
                <w:rFonts w:ascii="Verdana" w:hAnsi="Verdana" w:cs="Times"/>
              </w:rPr>
              <w:t>Julia</w:t>
            </w:r>
            <w:proofErr w:type="spellEnd"/>
            <w:r w:rsidRPr="006B6C3B">
              <w:rPr>
                <w:rFonts w:ascii="Verdana" w:hAnsi="Verdana" w:cs="Times"/>
              </w:rPr>
              <w:t xml:space="preserve"> </w:t>
            </w:r>
            <w:proofErr w:type="spellStart"/>
            <w:r w:rsidRPr="006B6C3B">
              <w:rPr>
                <w:rFonts w:ascii="Verdana" w:hAnsi="Verdana" w:cs="Times"/>
              </w:rPr>
              <w:t>Stenzel</w:t>
            </w:r>
            <w:proofErr w:type="spellEnd"/>
            <w:r w:rsidRPr="006B6C3B">
              <w:rPr>
                <w:rFonts w:ascii="Verdana" w:hAnsi="Verdana" w:cs="Times"/>
              </w:rPr>
              <w:t xml:space="preserve">, </w:t>
            </w:r>
            <w:r w:rsidRPr="006B6C3B">
              <w:rPr>
                <w:rFonts w:ascii="Verdana" w:hAnsi="Verdana" w:cs="Times"/>
                <w:bCs/>
                <w:iCs/>
              </w:rPr>
              <w:t>Καθηγήτρια Θρησκειολογίας και Κοινωνιολογίας στο Πανεπιστήμιο της Βόννης</w:t>
            </w:r>
          </w:p>
        </w:tc>
      </w:tr>
      <w:tr w:rsidR="006B6C3B" w:rsidRPr="006B6C3B" w14:paraId="0F6FC975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76A78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16.10-16.30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3591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Συζήτηση </w:t>
            </w:r>
          </w:p>
        </w:tc>
      </w:tr>
      <w:tr w:rsidR="006B6C3B" w:rsidRPr="006B6C3B" w14:paraId="596A12F7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04673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16.30-16.45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856B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i/>
              </w:rPr>
              <w:t xml:space="preserve">Διάλειμμα </w:t>
            </w:r>
          </w:p>
        </w:tc>
      </w:tr>
      <w:tr w:rsidR="006B6C3B" w:rsidRPr="006B6C3B" w14:paraId="1363858D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6774E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bCs/>
              </w:rPr>
              <w:t>16.45 – 17.45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C28D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</w:rPr>
              <w:t>2</w:t>
            </w:r>
            <w:r w:rsidRPr="006B6C3B">
              <w:rPr>
                <w:rFonts w:ascii="Verdana" w:hAnsi="Verdana" w:cs="Times"/>
                <w:b/>
                <w:vertAlign w:val="superscript"/>
              </w:rPr>
              <w:t>η</w:t>
            </w:r>
            <w:r w:rsidRPr="006B6C3B">
              <w:rPr>
                <w:rFonts w:ascii="Verdana" w:hAnsi="Verdana" w:cs="Times"/>
                <w:b/>
              </w:rPr>
              <w:t xml:space="preserve"> Ενότητα: Το Πολιτικό και το Θέατρο </w:t>
            </w:r>
            <w:r w:rsidRPr="006B6C3B">
              <w:rPr>
                <w:rFonts w:ascii="Verdana" w:hAnsi="Verdana" w:cs="Times"/>
                <w:b/>
                <w:i/>
              </w:rPr>
              <w:t xml:space="preserve">(VS/+) </w:t>
            </w:r>
          </w:p>
        </w:tc>
      </w:tr>
      <w:tr w:rsidR="006B6C3B" w:rsidRPr="006B6C3B" w14:paraId="7C57F198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71C08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Συντονιστής/Συζητητής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4661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Ολυμπία </w:t>
            </w:r>
            <w:proofErr w:type="spellStart"/>
            <w:r w:rsidRPr="006B6C3B">
              <w:rPr>
                <w:rFonts w:ascii="Verdana" w:hAnsi="Verdana" w:cs="Times"/>
              </w:rPr>
              <w:t>Γλυκιώτη</w:t>
            </w:r>
            <w:proofErr w:type="spellEnd"/>
            <w:r w:rsidRPr="006B6C3B">
              <w:rPr>
                <w:rFonts w:ascii="Verdana" w:hAnsi="Verdana" w:cs="Times"/>
              </w:rPr>
              <w:t xml:space="preserve">, </w:t>
            </w:r>
            <w:r w:rsidRPr="006B6C3B">
              <w:rPr>
                <w:rFonts w:ascii="Verdana" w:hAnsi="Verdana" w:cs="Times"/>
                <w:bCs/>
                <w:iCs/>
              </w:rPr>
              <w:t>Θεατρολόγος,</w:t>
            </w:r>
            <w:r w:rsidRPr="006B6C3B">
              <w:rPr>
                <w:rFonts w:ascii="Verdana" w:hAnsi="Verdana" w:cs="Times"/>
              </w:rPr>
              <w:t xml:space="preserve"> Υποψήφια Διδάκτωρ Θεατρικών Σπουδών, ΕΚΠΑ </w:t>
            </w:r>
          </w:p>
        </w:tc>
      </w:tr>
      <w:tr w:rsidR="006B6C3B" w:rsidRPr="006B6C3B" w14:paraId="42522A2C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45CF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16.45-17.05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FE20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Cs/>
                <w:i/>
                <w:iCs/>
              </w:rPr>
              <w:t xml:space="preserve">Πέρα από την Εποχή της </w:t>
            </w:r>
            <w:proofErr w:type="spellStart"/>
            <w:r w:rsidRPr="006B6C3B">
              <w:rPr>
                <w:rFonts w:ascii="Verdana" w:hAnsi="Verdana" w:cs="Times"/>
                <w:bCs/>
                <w:i/>
                <w:iCs/>
              </w:rPr>
              <w:t>Κοσμοεικόνας</w:t>
            </w:r>
            <w:proofErr w:type="spellEnd"/>
          </w:p>
          <w:p w14:paraId="3A17E8FE" w14:textId="77777777" w:rsidR="006B6C3B" w:rsidRPr="006B6C3B" w:rsidRDefault="006B6C3B" w:rsidP="00C84BFC">
            <w:pPr>
              <w:pStyle w:val="ListParagraph1"/>
              <w:ind w:left="0"/>
              <w:rPr>
                <w:rFonts w:ascii="Verdana" w:hAnsi="Verdana"/>
                <w:lang w:val="el-GR"/>
              </w:rPr>
            </w:pPr>
            <w:r w:rsidRPr="006B6C3B">
              <w:rPr>
                <w:rFonts w:ascii="Verdana" w:hAnsi="Verdana" w:cs="Times"/>
                <w:lang w:eastAsia="en-US"/>
              </w:rPr>
              <w:t>Sebastian</w:t>
            </w:r>
            <w:r w:rsidRPr="006B6C3B">
              <w:rPr>
                <w:rFonts w:ascii="Verdana" w:hAnsi="Verdana" w:cs="Times"/>
                <w:lang w:val="el-GR" w:eastAsia="en-US"/>
              </w:rPr>
              <w:t xml:space="preserve"> </w:t>
            </w:r>
            <w:r w:rsidRPr="006B6C3B">
              <w:rPr>
                <w:rFonts w:ascii="Verdana" w:hAnsi="Verdana" w:cs="Times"/>
                <w:lang w:eastAsia="en-US"/>
              </w:rPr>
              <w:t>Kirsch</w:t>
            </w:r>
            <w:r w:rsidRPr="006B6C3B">
              <w:rPr>
                <w:rFonts w:ascii="Verdana" w:hAnsi="Verdana" w:cs="Times"/>
                <w:lang w:val="el-GR" w:eastAsia="en-US"/>
              </w:rPr>
              <w:t>,</w:t>
            </w:r>
            <w:r w:rsidRPr="006B6C3B">
              <w:rPr>
                <w:rFonts w:ascii="Verdana" w:hAnsi="Verdana" w:cs="Times"/>
                <w:bCs/>
                <w:lang w:val="el-GR" w:eastAsia="en-US"/>
              </w:rPr>
              <w:t xml:space="preserve"> Ερευνητής στις παραστατικές τέχνες και την πολιτική φιλοσοφία, Πανεπιστήμιο του </w:t>
            </w:r>
            <w:r w:rsidRPr="006B6C3B">
              <w:rPr>
                <w:rFonts w:ascii="Verdana" w:hAnsi="Verdana" w:cs="Times"/>
                <w:bCs/>
                <w:lang w:eastAsia="en-US"/>
              </w:rPr>
              <w:t>Bochum</w:t>
            </w:r>
            <w:r w:rsidRPr="006B6C3B">
              <w:rPr>
                <w:rFonts w:ascii="Verdana" w:hAnsi="Verdana" w:cs="Times"/>
                <w:bCs/>
                <w:lang w:val="el-GR" w:eastAsia="en-US"/>
              </w:rPr>
              <w:t xml:space="preserve"> &amp; Πανεπιστήμιο </w:t>
            </w:r>
            <w:r w:rsidRPr="006B6C3B">
              <w:rPr>
                <w:rFonts w:ascii="Verdana" w:hAnsi="Verdana" w:cs="Times"/>
                <w:bCs/>
                <w:lang w:eastAsia="en-US"/>
              </w:rPr>
              <w:t>New</w:t>
            </w:r>
            <w:r w:rsidRPr="006B6C3B">
              <w:rPr>
                <w:rFonts w:ascii="Verdana" w:hAnsi="Verdana" w:cs="Times"/>
                <w:bCs/>
                <w:lang w:val="el-GR" w:eastAsia="en-US"/>
              </w:rPr>
              <w:t xml:space="preserve"> </w:t>
            </w:r>
            <w:r w:rsidRPr="006B6C3B">
              <w:rPr>
                <w:rFonts w:ascii="Verdana" w:hAnsi="Verdana" w:cs="Times"/>
                <w:bCs/>
                <w:lang w:eastAsia="en-US"/>
              </w:rPr>
              <w:t>York</w:t>
            </w:r>
          </w:p>
        </w:tc>
      </w:tr>
      <w:tr w:rsidR="006B6C3B" w:rsidRPr="006B6C3B" w14:paraId="231FB643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8A1EA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17.05-17.25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63B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i/>
                <w:color w:val="201F1E"/>
              </w:rPr>
              <w:t xml:space="preserve">Χοροί σε Διαμαρτυρία: Επανεξετάζοντας την </w:t>
            </w:r>
            <w:proofErr w:type="spellStart"/>
            <w:r w:rsidRPr="006B6C3B">
              <w:rPr>
                <w:rFonts w:ascii="Verdana" w:hAnsi="Verdana" w:cs="Times"/>
                <w:i/>
                <w:color w:val="201F1E"/>
              </w:rPr>
              <w:t>Αισθητικοποίηση</w:t>
            </w:r>
            <w:proofErr w:type="spellEnd"/>
            <w:r w:rsidRPr="006B6C3B">
              <w:rPr>
                <w:rFonts w:ascii="Verdana" w:hAnsi="Verdana" w:cs="Times"/>
                <w:i/>
                <w:color w:val="201F1E"/>
              </w:rPr>
              <w:t xml:space="preserve"> του Πολιτικού </w:t>
            </w:r>
          </w:p>
          <w:p w14:paraId="253CA8AD" w14:textId="77777777" w:rsidR="006B6C3B" w:rsidRPr="004E610F" w:rsidRDefault="006B6C3B" w:rsidP="00C84BFC">
            <w:pPr>
              <w:pStyle w:val="ListParagraph1"/>
              <w:ind w:left="0"/>
              <w:rPr>
                <w:rFonts w:ascii="Verdana" w:hAnsi="Verdana"/>
                <w:lang w:val="el-GR"/>
              </w:rPr>
            </w:pPr>
            <w:r w:rsidRPr="006B6C3B">
              <w:rPr>
                <w:rFonts w:ascii="Verdana" w:hAnsi="Verdana" w:cs="Times"/>
              </w:rPr>
              <w:t>Stefan</w:t>
            </w:r>
            <w:r w:rsidRPr="006B6C3B">
              <w:rPr>
                <w:rFonts w:ascii="Verdana" w:hAnsi="Verdana" w:cs="Times"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</w:rPr>
              <w:t>Donath</w:t>
            </w:r>
            <w:r w:rsidRPr="006B6C3B">
              <w:rPr>
                <w:rFonts w:ascii="Verdana" w:hAnsi="Verdana" w:cs="Times"/>
                <w:lang w:val="el-GR"/>
              </w:rPr>
              <w:t>,</w:t>
            </w:r>
            <w:r w:rsidRPr="006B6C3B">
              <w:rPr>
                <w:rFonts w:ascii="Verdana" w:hAnsi="Verdana" w:cs="Times"/>
                <w:bCs/>
                <w:lang w:val="el-GR"/>
              </w:rPr>
              <w:t xml:space="preserve"> Διδάκτωρ Θεατρικών Σπουδών, Ερευνητής στο Διεθνές Ερευνητικό Κέντρο «</w:t>
            </w:r>
            <w:r w:rsidRPr="006B6C3B">
              <w:rPr>
                <w:rFonts w:ascii="Verdana" w:hAnsi="Verdana" w:cs="Times"/>
                <w:bCs/>
                <w:lang w:val="en-GB"/>
              </w:rPr>
              <w:t>Interweaving</w:t>
            </w:r>
            <w:r w:rsidRPr="006B6C3B">
              <w:rPr>
                <w:rFonts w:ascii="Verdana" w:hAnsi="Verdana" w:cs="Times"/>
                <w:bCs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  <w:bCs/>
                <w:lang w:val="en-GB"/>
              </w:rPr>
              <w:t>Performance</w:t>
            </w:r>
            <w:r w:rsidRPr="006B6C3B">
              <w:rPr>
                <w:rFonts w:ascii="Verdana" w:hAnsi="Verdana" w:cs="Times"/>
                <w:bCs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  <w:bCs/>
                <w:lang w:val="en-GB"/>
              </w:rPr>
              <w:t>Cultures</w:t>
            </w:r>
            <w:r w:rsidRPr="006B6C3B">
              <w:rPr>
                <w:rFonts w:ascii="Verdana" w:hAnsi="Verdana" w:cs="Times"/>
                <w:bCs/>
                <w:lang w:val="el-GR"/>
              </w:rPr>
              <w:t xml:space="preserve">» του Πανεπιστημίου </w:t>
            </w:r>
            <w:proofErr w:type="spellStart"/>
            <w:r w:rsidRPr="006B6C3B">
              <w:rPr>
                <w:rFonts w:ascii="Verdana" w:hAnsi="Verdana" w:cs="Times"/>
                <w:bCs/>
                <w:lang w:val="en-GB"/>
              </w:rPr>
              <w:t>Freie</w:t>
            </w:r>
            <w:proofErr w:type="spellEnd"/>
            <w:r w:rsidRPr="006B6C3B">
              <w:rPr>
                <w:rFonts w:ascii="Verdana" w:hAnsi="Verdana" w:cs="Times"/>
                <w:bCs/>
                <w:lang w:val="el-GR"/>
              </w:rPr>
              <w:t xml:space="preserve"> στο Βερολίνο</w:t>
            </w:r>
          </w:p>
        </w:tc>
      </w:tr>
      <w:tr w:rsidR="006B6C3B" w:rsidRPr="006B6C3B" w14:paraId="4727A2F0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FF1C6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17.25-17.45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ECB5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bCs/>
              </w:rPr>
              <w:t xml:space="preserve">Συζήτηση </w:t>
            </w:r>
          </w:p>
        </w:tc>
      </w:tr>
      <w:tr w:rsidR="006B6C3B" w:rsidRPr="006B6C3B" w14:paraId="56E08514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29A17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17.45-18.00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5A71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i/>
              </w:rPr>
              <w:t xml:space="preserve">Διάλειμμα </w:t>
            </w:r>
          </w:p>
        </w:tc>
      </w:tr>
      <w:tr w:rsidR="006B6C3B" w:rsidRPr="006B6C3B" w14:paraId="23085DB5" w14:textId="77777777" w:rsidTr="006B6C3B">
        <w:trPr>
          <w:trHeight w:val="39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3CE8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  <w:bCs/>
              </w:rPr>
              <w:t>18.00-19.00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F06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  <w:bCs/>
              </w:rPr>
              <w:t>3</w:t>
            </w:r>
            <w:r w:rsidRPr="006B6C3B">
              <w:rPr>
                <w:rFonts w:ascii="Verdana" w:hAnsi="Verdana" w:cs="Times"/>
                <w:b/>
                <w:bCs/>
                <w:vertAlign w:val="superscript"/>
              </w:rPr>
              <w:t>η</w:t>
            </w:r>
            <w:r w:rsidRPr="006B6C3B">
              <w:rPr>
                <w:rFonts w:ascii="Verdana" w:hAnsi="Verdana" w:cs="Times"/>
                <w:b/>
                <w:bCs/>
              </w:rPr>
              <w:t xml:space="preserve"> Ενότ</w:t>
            </w:r>
            <w:r>
              <w:rPr>
                <w:rFonts w:ascii="Verdana" w:hAnsi="Verdana" w:cs="Times"/>
                <w:b/>
                <w:bCs/>
              </w:rPr>
              <w:t>ητα : Το Τραγικό και το Πολιτικό</w:t>
            </w:r>
          </w:p>
        </w:tc>
      </w:tr>
      <w:tr w:rsidR="006B6C3B" w:rsidRPr="006B6C3B" w14:paraId="520ABE2D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FA8E6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18.00-18.20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2DA2" w14:textId="77777777" w:rsidR="006B6C3B" w:rsidRPr="006B6C3B" w:rsidRDefault="006B6C3B" w:rsidP="00C84BFC">
            <w:pPr>
              <w:pStyle w:val="ListParagraph1"/>
              <w:widowControl/>
              <w:ind w:left="0"/>
              <w:rPr>
                <w:rFonts w:ascii="Verdana" w:hAnsi="Verdana" w:cs="Calibri"/>
                <w:bCs/>
                <w:i/>
                <w:lang w:val="el-GR"/>
              </w:rPr>
            </w:pPr>
            <w:r w:rsidRPr="006B6C3B">
              <w:rPr>
                <w:rFonts w:ascii="Verdana" w:hAnsi="Verdana" w:cs="Calibri"/>
                <w:bCs/>
                <w:i/>
                <w:lang w:val="el-GR"/>
              </w:rPr>
              <w:t xml:space="preserve">Τραγωδία, Δημοκρατία και Νομισματοποιημένος Ατομισμός  </w:t>
            </w:r>
          </w:p>
          <w:p w14:paraId="7C8694E3" w14:textId="77777777" w:rsidR="006B6C3B" w:rsidRPr="006B6C3B" w:rsidRDefault="006B6C3B" w:rsidP="00C84BFC">
            <w:pPr>
              <w:pStyle w:val="ListParagraph1"/>
              <w:widowControl/>
              <w:ind w:left="0"/>
              <w:rPr>
                <w:rFonts w:ascii="Verdana" w:hAnsi="Verdana"/>
                <w:lang w:val="el-GR"/>
              </w:rPr>
            </w:pPr>
            <w:r w:rsidRPr="006B6C3B">
              <w:rPr>
                <w:rFonts w:ascii="Verdana" w:hAnsi="Verdana" w:cs="Times"/>
              </w:rPr>
              <w:t>Richard</w:t>
            </w:r>
            <w:r w:rsidRPr="006B6C3B">
              <w:rPr>
                <w:rFonts w:ascii="Verdana" w:hAnsi="Verdana" w:cs="Times"/>
                <w:lang w:val="el-GR"/>
              </w:rPr>
              <w:t xml:space="preserve"> </w:t>
            </w:r>
            <w:r w:rsidRPr="006B6C3B">
              <w:rPr>
                <w:rFonts w:ascii="Verdana" w:hAnsi="Verdana" w:cs="Times"/>
              </w:rPr>
              <w:t>Seaford</w:t>
            </w:r>
            <w:r w:rsidRPr="006B6C3B">
              <w:rPr>
                <w:rFonts w:ascii="Verdana" w:hAnsi="Verdana" w:cs="Times"/>
                <w:lang w:val="el-GR"/>
              </w:rPr>
              <w:t xml:space="preserve">, Καθηγητής, Τμήμα Κλασικών Σπουδών του Πανεπιστημίου του </w:t>
            </w:r>
            <w:r w:rsidRPr="006B6C3B">
              <w:rPr>
                <w:rFonts w:ascii="Verdana" w:hAnsi="Verdana" w:cs="Times"/>
              </w:rPr>
              <w:t>Exeter</w:t>
            </w:r>
          </w:p>
        </w:tc>
      </w:tr>
      <w:tr w:rsidR="006B6C3B" w:rsidRPr="006B6C3B" w14:paraId="48158376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EABFA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lang w:eastAsia="en-US"/>
              </w:rPr>
              <w:t>18.20-18.40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514F" w14:textId="77777777" w:rsidR="006B6C3B" w:rsidRPr="006B6C3B" w:rsidRDefault="006B6C3B" w:rsidP="00C84BFC">
            <w:pPr>
              <w:rPr>
                <w:rFonts w:ascii="Verdana" w:hAnsi="Verdana" w:cs="Times"/>
                <w:i/>
                <w:lang w:eastAsia="en-US"/>
              </w:rPr>
            </w:pPr>
            <w:r w:rsidRPr="006B6C3B">
              <w:rPr>
                <w:rFonts w:ascii="Verdana" w:hAnsi="Verdana" w:cs="Times"/>
                <w:i/>
                <w:lang w:eastAsia="en-US"/>
              </w:rPr>
              <w:t xml:space="preserve">Το Αρχαίο Θέατρο και η Κοινωνική Διαπραγμάτευση </w:t>
            </w:r>
          </w:p>
          <w:p w14:paraId="66A44C71" w14:textId="77777777" w:rsidR="006B6C3B" w:rsidRPr="006B6C3B" w:rsidRDefault="006B6C3B" w:rsidP="00C84BFC">
            <w:pPr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lang w:eastAsia="en-US"/>
              </w:rPr>
              <w:t>Αλέξανδρος Μιστριώτης, Καλλιτέχνης</w:t>
            </w:r>
          </w:p>
        </w:tc>
      </w:tr>
      <w:tr w:rsidR="006B6C3B" w:rsidRPr="006B6C3B" w14:paraId="0EF626DC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11BBB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18.40-19.00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DB48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Συζήτηση </w:t>
            </w:r>
          </w:p>
        </w:tc>
      </w:tr>
      <w:tr w:rsidR="006B6C3B" w:rsidRPr="006B6C3B" w14:paraId="5EB5B1BB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D8743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19.00-19.15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D7CE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  <w:i/>
              </w:rPr>
              <w:t>Διάλειμμα</w:t>
            </w:r>
          </w:p>
        </w:tc>
      </w:tr>
      <w:tr w:rsidR="006B6C3B" w:rsidRPr="006B6C3B" w14:paraId="7AA69A1F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0401A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19.15 – 20.30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183D" w14:textId="77777777" w:rsidR="006B6C3B" w:rsidRPr="006B6C3B" w:rsidRDefault="006B6C3B" w:rsidP="00C84BFC">
            <w:pPr>
              <w:rPr>
                <w:rFonts w:ascii="Verdana" w:hAnsi="Verdana" w:cs="Droid Sans Devanagari"/>
              </w:rPr>
            </w:pPr>
            <w:r w:rsidRPr="006B6C3B">
              <w:rPr>
                <w:rFonts w:ascii="Verdana" w:hAnsi="Verdana" w:cs="Times"/>
                <w:b/>
              </w:rPr>
              <w:t>4</w:t>
            </w:r>
            <w:r w:rsidRPr="006B6C3B">
              <w:rPr>
                <w:rFonts w:ascii="Verdana" w:hAnsi="Verdana" w:cs="Times"/>
                <w:b/>
                <w:vertAlign w:val="superscript"/>
              </w:rPr>
              <w:t>η</w:t>
            </w:r>
            <w:r w:rsidRPr="006B6C3B">
              <w:rPr>
                <w:rFonts w:ascii="Verdana" w:hAnsi="Verdana" w:cs="Times"/>
                <w:b/>
              </w:rPr>
              <w:t xml:space="preserve"> Ενότητα: Οι Δραματικοί Αγώνες και η Πολιτιστική </w:t>
            </w:r>
            <w:r w:rsidRPr="006B6C3B">
              <w:rPr>
                <w:rFonts w:ascii="Verdana" w:hAnsi="Verdana" w:cs="Times"/>
                <w:b/>
              </w:rPr>
              <w:lastRenderedPageBreak/>
              <w:t>Πολιτική</w:t>
            </w:r>
          </w:p>
        </w:tc>
      </w:tr>
      <w:tr w:rsidR="006B6C3B" w:rsidRPr="006B6C3B" w14:paraId="30BFFDEA" w14:textId="77777777" w:rsidTr="006B6C3B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39FC7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Συντονιστής/Συζητητής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93B2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Ελένη </w:t>
            </w:r>
            <w:proofErr w:type="spellStart"/>
            <w:r w:rsidRPr="006B6C3B">
              <w:rPr>
                <w:rFonts w:ascii="Verdana" w:hAnsi="Verdana" w:cs="Times"/>
              </w:rPr>
              <w:t>Κουτσηλαίου</w:t>
            </w:r>
            <w:proofErr w:type="spellEnd"/>
            <w:r w:rsidRPr="006B6C3B">
              <w:rPr>
                <w:rFonts w:ascii="Verdana" w:hAnsi="Verdana" w:cs="Times"/>
              </w:rPr>
              <w:t xml:space="preserve">, Θεατρολόγος, Υποψήφια Διδάκτωρ Θεατρικών Σπουδών, ΕΚΠΑ </w:t>
            </w:r>
          </w:p>
        </w:tc>
      </w:tr>
      <w:tr w:rsidR="006B6C3B" w:rsidRPr="006B6C3B" w14:paraId="59CC59D3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CC336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19.15-19.25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DA36" w14:textId="77777777" w:rsidR="006B6C3B" w:rsidRPr="006B6C3B" w:rsidRDefault="006B6C3B" w:rsidP="00C84BFC">
            <w:pPr>
              <w:rPr>
                <w:rFonts w:ascii="Verdana" w:eastAsia="Droid Sans Fallback" w:hAnsi="Verdana" w:cs="Droid Sans Devanagari"/>
                <w:i/>
                <w:kern w:val="2"/>
                <w:lang w:eastAsia="zh-CN" w:bidi="hi-IN"/>
              </w:rPr>
            </w:pPr>
            <w:r w:rsidRPr="006B6C3B">
              <w:rPr>
                <w:rFonts w:ascii="Verdana" w:hAnsi="Verdana"/>
                <w:i/>
              </w:rPr>
              <w:t xml:space="preserve">Αρχαίο Δράμα, </w:t>
            </w:r>
            <w:proofErr w:type="spellStart"/>
            <w:r w:rsidRPr="006B6C3B">
              <w:rPr>
                <w:rFonts w:ascii="Verdana" w:hAnsi="Verdana"/>
                <w:i/>
              </w:rPr>
              <w:t>Μεταδημοκρατία</w:t>
            </w:r>
            <w:proofErr w:type="spellEnd"/>
            <w:r w:rsidRPr="006B6C3B">
              <w:rPr>
                <w:rFonts w:ascii="Verdana" w:hAnsi="Verdana"/>
                <w:i/>
              </w:rPr>
              <w:t xml:space="preserve"> και Πολιτιστική Πολιτική</w:t>
            </w:r>
          </w:p>
          <w:p w14:paraId="5B154386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Δημήτρης </w:t>
            </w:r>
            <w:proofErr w:type="spellStart"/>
            <w:r w:rsidRPr="006B6C3B">
              <w:rPr>
                <w:rFonts w:ascii="Verdana" w:hAnsi="Verdana" w:cs="Times"/>
              </w:rPr>
              <w:t>Γιολάσης</w:t>
            </w:r>
            <w:proofErr w:type="spellEnd"/>
            <w:r w:rsidRPr="006B6C3B">
              <w:rPr>
                <w:rFonts w:ascii="Verdana" w:hAnsi="Verdana" w:cs="Times"/>
              </w:rPr>
              <w:t>, Σύμβουλος Πολιτιστικής Διαχείρισης-</w:t>
            </w:r>
            <w:r w:rsidRPr="006B6C3B">
              <w:rPr>
                <w:rFonts w:ascii="Verdana" w:hAnsi="Verdana" w:cs="Times"/>
                <w:shd w:val="clear" w:color="auto" w:fill="FFFFFF"/>
              </w:rPr>
              <w:t>Υπεύθυνος Επιχειρησιακού Σχεδιασμού Ιδρύματος Μιχάλης Κακογιάννης</w:t>
            </w:r>
          </w:p>
        </w:tc>
      </w:tr>
      <w:tr w:rsidR="006B6C3B" w:rsidRPr="006B6C3B" w14:paraId="0F759048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ECDF2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19.25-19.35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6BAB" w14:textId="77777777" w:rsidR="006B6C3B" w:rsidRPr="006B6C3B" w:rsidRDefault="006B6C3B" w:rsidP="00C84BFC">
            <w:pPr>
              <w:rPr>
                <w:rFonts w:ascii="Verdana" w:eastAsia="Droid Sans Fallback" w:hAnsi="Verdana" w:cs="Times"/>
                <w:i/>
                <w:kern w:val="2"/>
                <w:lang w:eastAsia="zh-CN" w:bidi="hi-IN"/>
              </w:rPr>
            </w:pPr>
            <w:r w:rsidRPr="006B6C3B">
              <w:rPr>
                <w:rFonts w:ascii="Verdana" w:hAnsi="Verdana" w:cs="Calibri"/>
                <w:bCs/>
                <w:i/>
                <w:color w:val="201F1E"/>
              </w:rPr>
              <w:t>Εκπολιτισμός της Δημοκρατίας - Εκδημοκρατισμός του Πολιτισμού</w:t>
            </w:r>
          </w:p>
          <w:p w14:paraId="33E26626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Παναγιώτης </w:t>
            </w:r>
            <w:proofErr w:type="spellStart"/>
            <w:r w:rsidRPr="006B6C3B">
              <w:rPr>
                <w:rFonts w:ascii="Verdana" w:hAnsi="Verdana" w:cs="Times"/>
              </w:rPr>
              <w:t>Νόϊφελτ</w:t>
            </w:r>
            <w:proofErr w:type="spellEnd"/>
            <w:r w:rsidRPr="006B6C3B">
              <w:rPr>
                <w:rFonts w:ascii="Verdana" w:hAnsi="Verdana" w:cs="Times"/>
              </w:rPr>
              <w:t xml:space="preserve">, </w:t>
            </w:r>
            <w:r w:rsidRPr="006B6C3B">
              <w:rPr>
                <w:rFonts w:ascii="Verdana" w:hAnsi="Verdana" w:cs="Times"/>
                <w:color w:val="201F1E"/>
              </w:rPr>
              <w:t>Ιδρυτής και Πρόεδρος Διεθνές Ανεξάρτητο (Όμιλος οργανισμών Έρευνας, Πολιτιστικής Πολιτικής και Οικονομίας) και του Συμβουλίου Τεχνών Ελλάδας</w:t>
            </w:r>
          </w:p>
        </w:tc>
      </w:tr>
      <w:tr w:rsidR="006B6C3B" w:rsidRPr="006B6C3B" w14:paraId="52BEF848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CD0C8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kern w:val="2"/>
                <w:lang w:eastAsia="zh-CN" w:bidi="hi-IN"/>
              </w:rPr>
            </w:pPr>
            <w:r w:rsidRPr="006B6C3B">
              <w:rPr>
                <w:rFonts w:ascii="Verdana" w:hAnsi="Verdana" w:cs="Times"/>
              </w:rPr>
              <w:t>19.35-19.45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4C17" w14:textId="77777777" w:rsidR="006B6C3B" w:rsidRPr="006B6C3B" w:rsidRDefault="006B6C3B" w:rsidP="00C84BFC">
            <w:pPr>
              <w:rPr>
                <w:rFonts w:ascii="Verdana" w:eastAsia="Droid Sans Fallback" w:hAnsi="Verdana"/>
                <w:i/>
                <w:kern w:val="2"/>
                <w:lang w:eastAsia="zh-CN" w:bidi="hi-IN"/>
              </w:rPr>
            </w:pPr>
            <w:r w:rsidRPr="006B6C3B">
              <w:rPr>
                <w:rFonts w:ascii="Verdana" w:hAnsi="Verdana"/>
                <w:i/>
                <w:color w:val="222222"/>
                <w:spacing w:val="-6"/>
                <w:shd w:val="clear" w:color="auto" w:fill="FFFFFF"/>
              </w:rPr>
              <w:t>Αρχαίο Δράμα: Διδάσκοντας τη Συμμετοχή στην Πολιτική</w:t>
            </w:r>
          </w:p>
          <w:p w14:paraId="463DFA7A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Calibri"/>
                <w:bCs/>
                <w:i/>
                <w:color w:val="201F1E"/>
                <w:kern w:val="2"/>
                <w:lang w:eastAsia="zh-CN" w:bidi="hi-IN"/>
              </w:rPr>
            </w:pPr>
            <w:r w:rsidRPr="006B6C3B">
              <w:rPr>
                <w:rFonts w:ascii="Verdana" w:hAnsi="Verdana"/>
              </w:rPr>
              <w:t xml:space="preserve">Ντόρα </w:t>
            </w:r>
            <w:proofErr w:type="spellStart"/>
            <w:r w:rsidRPr="006B6C3B">
              <w:rPr>
                <w:rFonts w:ascii="Verdana" w:hAnsi="Verdana"/>
              </w:rPr>
              <w:t>Βυζοβίτου</w:t>
            </w:r>
            <w:proofErr w:type="spellEnd"/>
            <w:r w:rsidRPr="006B6C3B">
              <w:rPr>
                <w:rFonts w:ascii="Verdana" w:hAnsi="Verdana"/>
              </w:rPr>
              <w:t xml:space="preserve">,  </w:t>
            </w:r>
            <w:r w:rsidRPr="006B6C3B">
              <w:rPr>
                <w:rFonts w:ascii="Verdana" w:hAnsi="Verdana"/>
                <w:color w:val="222222"/>
                <w:spacing w:val="-6"/>
                <w:shd w:val="clear" w:color="auto" w:fill="FFFFFF"/>
              </w:rPr>
              <w:t>Σύμβουλος Πολιτιστικής Διαχείρισης, Επικοινωνίας και Δημοσίων Σχέσεων</w:t>
            </w:r>
          </w:p>
        </w:tc>
      </w:tr>
      <w:tr w:rsidR="006B6C3B" w:rsidRPr="006B6C3B" w14:paraId="60A47F77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B375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Times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>19.45-19.55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C460D" w14:textId="77777777" w:rsidR="006B6C3B" w:rsidRPr="006B6C3B" w:rsidRDefault="006B6C3B" w:rsidP="00C84BFC">
            <w:pPr>
              <w:rPr>
                <w:rFonts w:ascii="Verdana" w:eastAsia="Droid Sans Fallback" w:hAnsi="Verdana"/>
                <w:i/>
                <w:kern w:val="2"/>
                <w:lang w:eastAsia="zh-CN" w:bidi="hi-IN"/>
              </w:rPr>
            </w:pPr>
            <w:r w:rsidRPr="006B6C3B">
              <w:rPr>
                <w:rFonts w:ascii="Verdana" w:hAnsi="Verdana"/>
                <w:i/>
              </w:rPr>
              <w:t xml:space="preserve">Οι Χορηγίες </w:t>
            </w:r>
          </w:p>
          <w:p w14:paraId="01D8438F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/>
                <w:kern w:val="2"/>
                <w:lang w:eastAsia="zh-CN" w:bidi="hi-IN"/>
              </w:rPr>
            </w:pPr>
            <w:r w:rsidRPr="006B6C3B">
              <w:rPr>
                <w:rFonts w:ascii="Verdana" w:hAnsi="Verdana"/>
              </w:rPr>
              <w:t xml:space="preserve">Μηνάς </w:t>
            </w:r>
            <w:proofErr w:type="spellStart"/>
            <w:r w:rsidRPr="006B6C3B">
              <w:rPr>
                <w:rFonts w:ascii="Verdana" w:hAnsi="Verdana"/>
              </w:rPr>
              <w:t>Μαυρικάκης</w:t>
            </w:r>
            <w:proofErr w:type="spellEnd"/>
            <w:r w:rsidRPr="006B6C3B">
              <w:rPr>
                <w:rFonts w:ascii="Verdana" w:hAnsi="Verdana"/>
              </w:rPr>
              <w:t xml:space="preserve">, Επικοινωνιολόγος, Σύμβουλος επικοινωνίας του Ιδρύματος Μιχάλης Κακογιάννης, </w:t>
            </w:r>
            <w:proofErr w:type="spellStart"/>
            <w:r w:rsidRPr="006B6C3B">
              <w:rPr>
                <w:rFonts w:ascii="Verdana" w:hAnsi="Verdana"/>
              </w:rPr>
              <w:t>Chief</w:t>
            </w:r>
            <w:proofErr w:type="spellEnd"/>
            <w:r w:rsidRPr="006B6C3B">
              <w:rPr>
                <w:rFonts w:ascii="Verdana" w:hAnsi="Verdana"/>
              </w:rPr>
              <w:t xml:space="preserve"> </w:t>
            </w:r>
            <w:proofErr w:type="spellStart"/>
            <w:r w:rsidRPr="006B6C3B">
              <w:rPr>
                <w:rFonts w:ascii="Verdana" w:hAnsi="Verdana"/>
              </w:rPr>
              <w:t>strategy</w:t>
            </w:r>
            <w:proofErr w:type="spellEnd"/>
            <w:r w:rsidRPr="006B6C3B">
              <w:rPr>
                <w:rFonts w:ascii="Verdana" w:hAnsi="Verdana"/>
              </w:rPr>
              <w:t xml:space="preserve"> </w:t>
            </w:r>
            <w:proofErr w:type="spellStart"/>
            <w:r w:rsidRPr="006B6C3B">
              <w:rPr>
                <w:rFonts w:ascii="Verdana" w:hAnsi="Verdana"/>
              </w:rPr>
              <w:t>officer</w:t>
            </w:r>
            <w:proofErr w:type="spellEnd"/>
            <w:r w:rsidRPr="006B6C3B">
              <w:rPr>
                <w:rFonts w:ascii="Verdana" w:hAnsi="Verdana"/>
              </w:rPr>
              <w:t xml:space="preserve"> της εταιρείας επικοινωνίας </w:t>
            </w:r>
            <w:proofErr w:type="spellStart"/>
            <w:r w:rsidRPr="006B6C3B">
              <w:rPr>
                <w:rFonts w:ascii="Verdana" w:hAnsi="Verdana"/>
              </w:rPr>
              <w:t>Pitch</w:t>
            </w:r>
            <w:proofErr w:type="spellEnd"/>
          </w:p>
        </w:tc>
      </w:tr>
      <w:tr w:rsidR="006B6C3B" w:rsidRPr="006B6C3B" w14:paraId="4EC7A916" w14:textId="77777777" w:rsidTr="006B6C3B"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AF31E" w14:textId="77777777" w:rsidR="006B6C3B" w:rsidRPr="006B6C3B" w:rsidRDefault="006B6C3B" w:rsidP="00C84BFC">
            <w:pPr>
              <w:widowControl w:val="0"/>
              <w:suppressAutoHyphens/>
              <w:snapToGrid w:val="0"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19.55-20.30 </w:t>
            </w:r>
          </w:p>
        </w:tc>
        <w:tc>
          <w:tcPr>
            <w:tcW w:w="8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8C2F" w14:textId="77777777" w:rsidR="006B6C3B" w:rsidRPr="006B6C3B" w:rsidRDefault="006B6C3B" w:rsidP="00C84BFC">
            <w:pPr>
              <w:widowControl w:val="0"/>
              <w:suppressAutoHyphens/>
              <w:rPr>
                <w:rFonts w:ascii="Verdana" w:eastAsia="Droid Sans Fallback" w:hAnsi="Verdana" w:cs="Droid Sans Devanagari"/>
                <w:kern w:val="2"/>
                <w:lang w:val="en-US" w:eastAsia="zh-CN" w:bidi="hi-IN"/>
              </w:rPr>
            </w:pPr>
            <w:r w:rsidRPr="006B6C3B">
              <w:rPr>
                <w:rFonts w:ascii="Verdana" w:hAnsi="Verdana" w:cs="Times"/>
              </w:rPr>
              <w:t xml:space="preserve">Συζήτηση </w:t>
            </w:r>
          </w:p>
        </w:tc>
      </w:tr>
    </w:tbl>
    <w:p w14:paraId="5CAE8BCE" w14:textId="77777777" w:rsidR="006B6C3B" w:rsidRDefault="006B6C3B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2F363D5F" w14:textId="77777777" w:rsidR="006B6C3B" w:rsidRDefault="006B6C3B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4EDD2FB1" w14:textId="77777777" w:rsidR="006B6C3B" w:rsidRDefault="006B6C3B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167B6C66" w14:textId="77777777" w:rsidR="004E610F" w:rsidRDefault="004E610F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17FA4964" w14:textId="77777777" w:rsidR="004E610F" w:rsidRDefault="004E610F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77DE4DFA" w14:textId="77777777" w:rsidR="004E610F" w:rsidRDefault="004E610F" w:rsidP="00C84BFC">
      <w:pPr>
        <w:rPr>
          <w:rFonts w:ascii="Times" w:eastAsia="Droid Sans Fallback" w:hAnsi="Times" w:cs="Times"/>
          <w:kern w:val="2"/>
          <w:sz w:val="18"/>
          <w:szCs w:val="18"/>
          <w:lang w:eastAsia="zh-CN" w:bidi="hi-IN"/>
        </w:rPr>
      </w:pPr>
    </w:p>
    <w:p w14:paraId="2662690E" w14:textId="77777777" w:rsidR="006B6C3B" w:rsidRPr="00B55C29" w:rsidRDefault="006B6C3B" w:rsidP="00C84BFC">
      <w:pPr>
        <w:rPr>
          <w:rFonts w:ascii="Verdana" w:hAnsi="Verdana"/>
        </w:rPr>
      </w:pPr>
    </w:p>
    <w:p w14:paraId="28651408" w14:textId="77777777" w:rsidR="006B6C3B" w:rsidRPr="00C96FBC" w:rsidRDefault="006B6C3B" w:rsidP="00C84BFC">
      <w:pPr>
        <w:suppressAutoHyphens/>
        <w:autoSpaceDE w:val="0"/>
        <w:autoSpaceDN w:val="0"/>
        <w:adjustRightInd w:val="0"/>
        <w:contextualSpacing/>
        <w:rPr>
          <w:rFonts w:ascii="Verdana" w:eastAsia="Calibri" w:hAnsi="Verdana"/>
          <w:b/>
          <w:kern w:val="1"/>
          <w:sz w:val="20"/>
          <w:szCs w:val="20"/>
          <w:lang w:eastAsia="ar-SA"/>
        </w:rPr>
      </w:pPr>
      <w:r w:rsidRPr="00C96FBC">
        <w:rPr>
          <w:rFonts w:ascii="Verdana" w:eastAsia="Calibri" w:hAnsi="Verdana"/>
          <w:b/>
          <w:kern w:val="1"/>
          <w:sz w:val="20"/>
          <w:szCs w:val="20"/>
          <w:lang w:eastAsia="ar-SA"/>
        </w:rPr>
        <w:t>Πληροφορίες</w:t>
      </w:r>
    </w:p>
    <w:p w14:paraId="48BE377F" w14:textId="77777777" w:rsidR="006B6C3B" w:rsidRDefault="006B6C3B" w:rsidP="00C84BFC">
      <w:pPr>
        <w:contextualSpacing/>
        <w:rPr>
          <w:rFonts w:ascii="Verdana" w:hAnsi="Verdana"/>
          <w:b/>
          <w:kern w:val="2"/>
          <w:sz w:val="20"/>
          <w:szCs w:val="20"/>
          <w:lang w:eastAsia="ar-SA"/>
        </w:rPr>
      </w:pPr>
    </w:p>
    <w:p w14:paraId="4463CCA4" w14:textId="77777777" w:rsidR="006B6C3B" w:rsidRDefault="006B6C3B" w:rsidP="00C84BFC">
      <w:pPr>
        <w:contextualSpacing/>
        <w:rPr>
          <w:rFonts w:ascii="Verdana" w:hAnsi="Verdana"/>
          <w:kern w:val="2"/>
          <w:sz w:val="20"/>
          <w:szCs w:val="20"/>
          <w:lang w:eastAsia="ar-SA"/>
        </w:rPr>
      </w:pPr>
      <w:r w:rsidRPr="00C96FBC">
        <w:rPr>
          <w:rFonts w:ascii="Verdana" w:hAnsi="Verdana"/>
          <w:b/>
          <w:kern w:val="2"/>
          <w:sz w:val="20"/>
          <w:szCs w:val="20"/>
          <w:lang w:eastAsia="ar-SA"/>
        </w:rPr>
        <w:t>Ίδρυμα Μιχάλης Κακογιάννης</w:t>
      </w:r>
      <w:r w:rsidRPr="00C96FBC">
        <w:rPr>
          <w:rFonts w:ascii="Verdana" w:hAnsi="Verdana"/>
          <w:kern w:val="2"/>
          <w:sz w:val="20"/>
          <w:szCs w:val="20"/>
          <w:lang w:eastAsia="ar-SA"/>
        </w:rPr>
        <w:t xml:space="preserve">, Πειραιώς 206, (ύψος </w:t>
      </w:r>
      <w:proofErr w:type="spellStart"/>
      <w:r w:rsidRPr="00C96FBC">
        <w:rPr>
          <w:rFonts w:ascii="Verdana" w:hAnsi="Verdana"/>
          <w:kern w:val="2"/>
          <w:sz w:val="20"/>
          <w:szCs w:val="20"/>
          <w:lang w:eastAsia="ar-SA"/>
        </w:rPr>
        <w:t>Χαμοστέρνας</w:t>
      </w:r>
      <w:proofErr w:type="spellEnd"/>
      <w:r w:rsidRPr="00C96FBC">
        <w:rPr>
          <w:rFonts w:ascii="Verdana" w:hAnsi="Verdana"/>
          <w:kern w:val="2"/>
          <w:sz w:val="20"/>
          <w:szCs w:val="20"/>
          <w:lang w:eastAsia="ar-SA"/>
        </w:rPr>
        <w:t xml:space="preserve">), Ταύρος, Τ.Κ. 177 78, </w:t>
      </w:r>
      <w:proofErr w:type="spellStart"/>
      <w:r w:rsidRPr="00C96FBC">
        <w:rPr>
          <w:rFonts w:ascii="Verdana" w:hAnsi="Verdana"/>
          <w:kern w:val="2"/>
          <w:sz w:val="20"/>
          <w:szCs w:val="20"/>
          <w:lang w:eastAsia="ar-SA"/>
        </w:rPr>
        <w:t>Τηλ</w:t>
      </w:r>
      <w:proofErr w:type="spellEnd"/>
      <w:r w:rsidRPr="00C96FBC">
        <w:rPr>
          <w:rFonts w:ascii="Verdana" w:hAnsi="Verdana"/>
          <w:kern w:val="2"/>
          <w:sz w:val="20"/>
          <w:szCs w:val="20"/>
          <w:lang w:eastAsia="ar-SA"/>
        </w:rPr>
        <w:t>. 210 3418550 &amp; 210 3418579</w:t>
      </w:r>
    </w:p>
    <w:p w14:paraId="43AE90AF" w14:textId="77777777" w:rsidR="006B6C3B" w:rsidRPr="000E417B" w:rsidRDefault="006B6C3B" w:rsidP="00C84BFC">
      <w:pPr>
        <w:contextualSpacing/>
        <w:rPr>
          <w:rFonts w:ascii="Verdana" w:hAnsi="Verdana"/>
          <w:kern w:val="2"/>
          <w:sz w:val="20"/>
          <w:szCs w:val="20"/>
          <w:lang w:eastAsia="ar-SA"/>
        </w:rPr>
      </w:pPr>
      <w:proofErr w:type="spellStart"/>
      <w:r w:rsidRPr="00C96FBC">
        <w:rPr>
          <w:rFonts w:ascii="Verdana" w:hAnsi="Verdana"/>
          <w:b/>
          <w:kern w:val="2"/>
          <w:sz w:val="20"/>
          <w:szCs w:val="20"/>
          <w:lang w:eastAsia="ar-SA"/>
        </w:rPr>
        <w:t>Ιστότοπος</w:t>
      </w:r>
      <w:proofErr w:type="spellEnd"/>
      <w:r w:rsidRPr="00C96FBC">
        <w:rPr>
          <w:rFonts w:ascii="Verdana" w:hAnsi="Verdana"/>
          <w:b/>
          <w:kern w:val="2"/>
          <w:sz w:val="20"/>
          <w:szCs w:val="20"/>
          <w:lang w:eastAsia="ar-SA"/>
        </w:rPr>
        <w:t xml:space="preserve"> Προγράμματος: </w:t>
      </w:r>
      <w:hyperlink r:id="rId8" w:history="1">
        <w:r w:rsidRPr="004F7B05">
          <w:rPr>
            <w:rStyle w:val="Hyperlink"/>
            <w:rFonts w:ascii="Verdana" w:hAnsi="Verdana"/>
            <w:kern w:val="2"/>
            <w:sz w:val="20"/>
            <w:szCs w:val="20"/>
            <w:lang w:val="en-US" w:eastAsia="ar-SA"/>
          </w:rPr>
          <w:t>www</w:t>
        </w:r>
        <w:r w:rsidRPr="004F7B05">
          <w:rPr>
            <w:rStyle w:val="Hyperlink"/>
            <w:rFonts w:ascii="Verdana" w:hAnsi="Verdana"/>
            <w:kern w:val="2"/>
            <w:sz w:val="20"/>
            <w:szCs w:val="20"/>
            <w:lang w:eastAsia="ar-SA"/>
          </w:rPr>
          <w:t>.</w:t>
        </w:r>
        <w:proofErr w:type="spellStart"/>
        <w:r w:rsidRPr="004F7B05">
          <w:rPr>
            <w:rStyle w:val="Hyperlink"/>
            <w:rFonts w:ascii="Verdana" w:hAnsi="Verdana"/>
            <w:kern w:val="2"/>
            <w:sz w:val="20"/>
            <w:szCs w:val="20"/>
            <w:lang w:val="en-US" w:eastAsia="ar-SA"/>
          </w:rPr>
          <w:t>ancientdrama</w:t>
        </w:r>
        <w:proofErr w:type="spellEnd"/>
        <w:r w:rsidRPr="004F7B05">
          <w:rPr>
            <w:rStyle w:val="Hyperlink"/>
            <w:rFonts w:ascii="Verdana" w:hAnsi="Verdana"/>
            <w:kern w:val="2"/>
            <w:sz w:val="20"/>
            <w:szCs w:val="20"/>
            <w:lang w:eastAsia="ar-SA"/>
          </w:rPr>
          <w:t>.</w:t>
        </w:r>
        <w:r w:rsidRPr="004F7B05">
          <w:rPr>
            <w:rStyle w:val="Hyperlink"/>
            <w:rFonts w:ascii="Verdana" w:hAnsi="Verdana"/>
            <w:kern w:val="2"/>
            <w:sz w:val="20"/>
            <w:szCs w:val="20"/>
            <w:lang w:val="en-US" w:eastAsia="ar-SA"/>
          </w:rPr>
          <w:t>gr</w:t>
        </w:r>
      </w:hyperlink>
    </w:p>
    <w:p w14:paraId="1AF17300" w14:textId="77777777" w:rsidR="006B6C3B" w:rsidRPr="000E417B" w:rsidRDefault="006B6C3B" w:rsidP="00C84BFC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96FBC">
        <w:rPr>
          <w:rFonts w:ascii="Verdana" w:hAnsi="Verdana"/>
          <w:b/>
          <w:color w:val="000000"/>
          <w:sz w:val="20"/>
          <w:szCs w:val="20"/>
          <w:lang w:val="en-US"/>
        </w:rPr>
        <w:t>Facebook</w:t>
      </w:r>
      <w:r w:rsidRPr="000E417B">
        <w:rPr>
          <w:rFonts w:ascii="Verdana" w:hAnsi="Verdana"/>
          <w:b/>
          <w:color w:val="000000"/>
          <w:sz w:val="20"/>
          <w:szCs w:val="20"/>
        </w:rPr>
        <w:t>: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 </w:t>
      </w:r>
      <w:r w:rsidRPr="00C96FBC">
        <w:rPr>
          <w:rFonts w:ascii="Verdana" w:hAnsi="Verdana"/>
          <w:color w:val="000000"/>
          <w:sz w:val="20"/>
          <w:szCs w:val="20"/>
        </w:rPr>
        <w:t>Ίδρυμα</w:t>
      </w:r>
      <w:r w:rsidRPr="000E417B">
        <w:rPr>
          <w:rFonts w:ascii="Verdana" w:hAnsi="Verdana"/>
          <w:color w:val="000000"/>
          <w:sz w:val="20"/>
          <w:szCs w:val="20"/>
        </w:rPr>
        <w:t xml:space="preserve"> </w:t>
      </w:r>
      <w:r w:rsidRPr="00C96FBC">
        <w:rPr>
          <w:rFonts w:ascii="Verdana" w:hAnsi="Verdana"/>
          <w:color w:val="000000"/>
          <w:sz w:val="20"/>
          <w:szCs w:val="20"/>
        </w:rPr>
        <w:t>Μιχάλης</w:t>
      </w:r>
      <w:r w:rsidRPr="000E417B">
        <w:rPr>
          <w:rFonts w:ascii="Verdana" w:hAnsi="Verdana"/>
          <w:color w:val="000000"/>
          <w:sz w:val="20"/>
          <w:szCs w:val="20"/>
        </w:rPr>
        <w:t xml:space="preserve"> </w:t>
      </w:r>
      <w:r w:rsidRPr="00C96FBC">
        <w:rPr>
          <w:rFonts w:ascii="Verdana" w:hAnsi="Verdana"/>
          <w:color w:val="000000"/>
          <w:sz w:val="20"/>
          <w:szCs w:val="20"/>
        </w:rPr>
        <w:t>Κακογιάννης</w:t>
      </w:r>
      <w:r w:rsidRPr="000E417B">
        <w:rPr>
          <w:rFonts w:ascii="Verdana" w:hAnsi="Verdana"/>
          <w:color w:val="000000"/>
          <w:sz w:val="20"/>
          <w:szCs w:val="20"/>
        </w:rPr>
        <w:t xml:space="preserve"> - 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Michael</w:t>
      </w:r>
      <w:r w:rsidRPr="000E417B">
        <w:rPr>
          <w:rFonts w:ascii="Verdana" w:hAnsi="Verdana"/>
          <w:color w:val="000000"/>
          <w:sz w:val="20"/>
          <w:szCs w:val="20"/>
        </w:rPr>
        <w:t xml:space="preserve"> 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Cacoyannis</w:t>
      </w:r>
      <w:r w:rsidRPr="000E417B">
        <w:rPr>
          <w:rFonts w:ascii="Verdana" w:hAnsi="Verdana"/>
          <w:color w:val="000000"/>
          <w:sz w:val="20"/>
          <w:szCs w:val="20"/>
        </w:rPr>
        <w:t xml:space="preserve"> 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Foundation</w:t>
      </w:r>
    </w:p>
    <w:p w14:paraId="3BD59048" w14:textId="77777777" w:rsidR="006B6C3B" w:rsidRPr="00C96FBC" w:rsidRDefault="006B6C3B" w:rsidP="00C84BFC">
      <w:pPr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 w:rsidRPr="00C96FBC">
        <w:rPr>
          <w:rFonts w:ascii="Verdana" w:hAnsi="Verdana"/>
          <w:b/>
          <w:color w:val="000000"/>
          <w:sz w:val="20"/>
          <w:szCs w:val="20"/>
          <w:lang w:val="en-US"/>
        </w:rPr>
        <w:t>Twitter: 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@</w:t>
      </w:r>
      <w:proofErr w:type="spellStart"/>
      <w:r w:rsidRPr="00C96FBC">
        <w:rPr>
          <w:rFonts w:ascii="Verdana" w:hAnsi="Verdana"/>
          <w:color w:val="000000"/>
          <w:sz w:val="20"/>
          <w:szCs w:val="20"/>
          <w:lang w:val="en-US"/>
        </w:rPr>
        <w:t>MCF_MCacoyannis</w:t>
      </w:r>
      <w:proofErr w:type="spellEnd"/>
    </w:p>
    <w:p w14:paraId="0B0CE65D" w14:textId="77777777" w:rsidR="006B6C3B" w:rsidRPr="00C96FBC" w:rsidRDefault="006B6C3B" w:rsidP="00C84BFC">
      <w:pPr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 w:rsidRPr="00C96FBC">
        <w:rPr>
          <w:rFonts w:ascii="Verdana" w:hAnsi="Verdana"/>
          <w:b/>
          <w:color w:val="000000"/>
          <w:sz w:val="20"/>
          <w:szCs w:val="20"/>
          <w:lang w:val="en-US"/>
        </w:rPr>
        <w:t>Instagram: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 xml:space="preserve"> @</w:t>
      </w:r>
      <w:hyperlink r:id="rId9" w:tgtFrame="_blank" w:history="1">
        <w:r w:rsidRPr="00C96FBC">
          <w:rPr>
            <w:rFonts w:ascii="Verdana" w:hAnsi="Verdana"/>
            <w:color w:val="1155CC"/>
            <w:sz w:val="20"/>
            <w:szCs w:val="20"/>
            <w:u w:val="single"/>
            <w:lang w:val="en-US"/>
          </w:rPr>
          <w:t>mcf.gr</w:t>
        </w:r>
      </w:hyperlink>
      <w:r w:rsidRPr="00C96FBC">
        <w:rPr>
          <w:rFonts w:ascii="Verdana" w:hAnsi="Verdana"/>
          <w:color w:val="000000"/>
          <w:sz w:val="20"/>
          <w:szCs w:val="20"/>
          <w:lang w:val="en-US"/>
        </w:rPr>
        <w:t> | Hashtag: #MCF</w:t>
      </w:r>
    </w:p>
    <w:p w14:paraId="08EE26D9" w14:textId="77777777" w:rsidR="006B6C3B" w:rsidRPr="00C96FBC" w:rsidRDefault="006B6C3B" w:rsidP="00C84BFC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 w:rsidRPr="00C96FBC">
        <w:rPr>
          <w:rFonts w:ascii="Verdana" w:hAnsi="Verdana"/>
          <w:b/>
          <w:color w:val="000000"/>
          <w:sz w:val="20"/>
          <w:szCs w:val="20"/>
          <w:lang w:val="en-US"/>
        </w:rPr>
        <w:t>Youtube</w:t>
      </w:r>
      <w:proofErr w:type="spellEnd"/>
      <w:r w:rsidRPr="00C96FBC">
        <w:rPr>
          <w:rFonts w:ascii="Verdana" w:hAnsi="Verdana"/>
          <w:b/>
          <w:color w:val="000000"/>
          <w:sz w:val="20"/>
          <w:szCs w:val="20"/>
        </w:rPr>
        <w:t>:</w:t>
      </w:r>
      <w:r w:rsidRPr="00C96FBC">
        <w:rPr>
          <w:rFonts w:ascii="Verdana" w:hAnsi="Verdana"/>
          <w:color w:val="000000"/>
          <w:sz w:val="20"/>
          <w:szCs w:val="20"/>
          <w:lang w:val="en-US"/>
        </w:rPr>
        <w:t> </w:t>
      </w:r>
      <w:proofErr w:type="spellStart"/>
      <w:r w:rsidRPr="00C96FBC">
        <w:rPr>
          <w:rFonts w:ascii="Verdana" w:hAnsi="Verdana"/>
          <w:color w:val="000000"/>
          <w:sz w:val="20"/>
          <w:szCs w:val="20"/>
          <w:lang w:val="en-US"/>
        </w:rPr>
        <w:t>MCacoyannisF</w:t>
      </w:r>
      <w:proofErr w:type="spellEnd"/>
    </w:p>
    <w:p w14:paraId="33551AFD" w14:textId="77777777" w:rsidR="006B6C3B" w:rsidRPr="00C96FBC" w:rsidRDefault="006B6C3B" w:rsidP="00C84BFC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31AB0097" w14:textId="73BD6664" w:rsidR="00402B4D" w:rsidRDefault="00402B4D" w:rsidP="00C84BFC">
      <w:pPr>
        <w:contextualSpacing/>
      </w:pPr>
      <w:bookmarkStart w:id="0" w:name="_GoBack"/>
      <w:bookmarkEnd w:id="0"/>
    </w:p>
    <w:sectPr w:rsidR="00402B4D">
      <w:headerReference w:type="default" r:id="rId10"/>
      <w:pgSz w:w="11906" w:h="16838"/>
      <w:pgMar w:top="1674" w:right="18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087B" w14:textId="77777777" w:rsidR="007F13C1" w:rsidRDefault="007F13C1">
      <w:r>
        <w:separator/>
      </w:r>
    </w:p>
  </w:endnote>
  <w:endnote w:type="continuationSeparator" w:id="0">
    <w:p w14:paraId="766547CF" w14:textId="77777777" w:rsidR="007F13C1" w:rsidRDefault="007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Μοντέρνα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4857" w14:textId="77777777" w:rsidR="007F13C1" w:rsidRDefault="007F13C1">
      <w:r>
        <w:separator/>
      </w:r>
    </w:p>
  </w:footnote>
  <w:footnote w:type="continuationSeparator" w:id="0">
    <w:p w14:paraId="2A425D80" w14:textId="77777777" w:rsidR="007F13C1" w:rsidRDefault="007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036B" w14:textId="77777777" w:rsidR="00402B4D" w:rsidRDefault="001B4EF9">
    <w:pPr>
      <w:pStyle w:val="Header"/>
      <w:tabs>
        <w:tab w:val="left" w:pos="7170"/>
      </w:tabs>
    </w:pPr>
    <w:r>
      <w:rPr>
        <w:noProof/>
      </w:rPr>
      <w:drawing>
        <wp:inline distT="0" distB="0" distL="0" distR="0" wp14:anchorId="7BF3C68A" wp14:editId="52148C60">
          <wp:extent cx="5274310" cy="1095375"/>
          <wp:effectExtent l="0" t="0" r="2540" b="952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ΦΑΣΑ_ΛΟΓΟΤΥ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4692D"/>
    <w:multiLevelType w:val="multilevel"/>
    <w:tmpl w:val="56D21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161C10"/>
    <w:multiLevelType w:val="multilevel"/>
    <w:tmpl w:val="7554B6C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52AA6"/>
    <w:multiLevelType w:val="hybridMultilevel"/>
    <w:tmpl w:val="B672C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38E1"/>
    <w:multiLevelType w:val="multilevel"/>
    <w:tmpl w:val="85F46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kern w:val="0"/>
        <w:lang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E15CF"/>
    <w:multiLevelType w:val="hybridMultilevel"/>
    <w:tmpl w:val="BAB89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7FEC"/>
    <w:multiLevelType w:val="multilevel"/>
    <w:tmpl w:val="CD1E9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315A4"/>
    <w:multiLevelType w:val="multilevel"/>
    <w:tmpl w:val="F6DE4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A8325D"/>
    <w:multiLevelType w:val="multilevel"/>
    <w:tmpl w:val="E92CE09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Arial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814781"/>
    <w:multiLevelType w:val="multilevel"/>
    <w:tmpl w:val="E3FAB4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C977F9"/>
    <w:multiLevelType w:val="multilevel"/>
    <w:tmpl w:val="A5705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C0C4462"/>
    <w:multiLevelType w:val="multilevel"/>
    <w:tmpl w:val="E92CE09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Arial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84186F"/>
    <w:multiLevelType w:val="hybridMultilevel"/>
    <w:tmpl w:val="3CC85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04ED"/>
    <w:multiLevelType w:val="hybridMultilevel"/>
    <w:tmpl w:val="4C1C1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5211C"/>
    <w:multiLevelType w:val="multilevel"/>
    <w:tmpl w:val="E92CE09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Arial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0C471D"/>
    <w:multiLevelType w:val="multilevel"/>
    <w:tmpl w:val="B1FEF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9C4839"/>
    <w:multiLevelType w:val="hybridMultilevel"/>
    <w:tmpl w:val="93E67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B4D"/>
    <w:rsid w:val="00003468"/>
    <w:rsid w:val="0006652E"/>
    <w:rsid w:val="000E417B"/>
    <w:rsid w:val="00180C9F"/>
    <w:rsid w:val="001B4EF9"/>
    <w:rsid w:val="002428D6"/>
    <w:rsid w:val="002763C2"/>
    <w:rsid w:val="0028228D"/>
    <w:rsid w:val="00284955"/>
    <w:rsid w:val="0029471F"/>
    <w:rsid w:val="002968AB"/>
    <w:rsid w:val="002D53D8"/>
    <w:rsid w:val="002F3337"/>
    <w:rsid w:val="003430DF"/>
    <w:rsid w:val="003628EE"/>
    <w:rsid w:val="003D5922"/>
    <w:rsid w:val="003E6904"/>
    <w:rsid w:val="00402B4D"/>
    <w:rsid w:val="004E610F"/>
    <w:rsid w:val="00504F5D"/>
    <w:rsid w:val="005337E8"/>
    <w:rsid w:val="00640BBE"/>
    <w:rsid w:val="0066266C"/>
    <w:rsid w:val="006B6C3B"/>
    <w:rsid w:val="006D3572"/>
    <w:rsid w:val="00763456"/>
    <w:rsid w:val="007A37D1"/>
    <w:rsid w:val="007E01B3"/>
    <w:rsid w:val="007F13C1"/>
    <w:rsid w:val="0081579B"/>
    <w:rsid w:val="008308A7"/>
    <w:rsid w:val="00840390"/>
    <w:rsid w:val="00845A2F"/>
    <w:rsid w:val="00874A2F"/>
    <w:rsid w:val="00896B0B"/>
    <w:rsid w:val="00986A9B"/>
    <w:rsid w:val="009A4B3A"/>
    <w:rsid w:val="009B4EEA"/>
    <w:rsid w:val="009D58DA"/>
    <w:rsid w:val="00A53035"/>
    <w:rsid w:val="00A75519"/>
    <w:rsid w:val="00A95E2A"/>
    <w:rsid w:val="00AD316A"/>
    <w:rsid w:val="00AD7C34"/>
    <w:rsid w:val="00B456C5"/>
    <w:rsid w:val="00B55C29"/>
    <w:rsid w:val="00B776EE"/>
    <w:rsid w:val="00C1637A"/>
    <w:rsid w:val="00C84BFC"/>
    <w:rsid w:val="00C96FBC"/>
    <w:rsid w:val="00DA0F22"/>
    <w:rsid w:val="00DD237A"/>
    <w:rsid w:val="00E83463"/>
    <w:rsid w:val="00E86D93"/>
    <w:rsid w:val="00E86F05"/>
    <w:rsid w:val="00EC614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6F6E"/>
  <w15:docId w15:val="{92202248-6E1E-4B2B-98DD-612CA42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2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uiPriority w:val="9"/>
    <w:qFormat/>
    <w:rsid w:val="00577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452A6"/>
    <w:pPr>
      <w:keepNext/>
      <w:jc w:val="both"/>
      <w:outlineLvl w:val="1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52A6"/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452A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E452A6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452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E452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semiHidden/>
    <w:qFormat/>
    <w:rsid w:val="002258D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2258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">
    <w:name w:val="Κανένα"/>
    <w:qFormat/>
    <w:rsid w:val="00C92DA0"/>
    <w:rPr>
      <w:lang w:val="en-US"/>
    </w:rPr>
  </w:style>
  <w:style w:type="character" w:customStyle="1" w:styleId="1Char">
    <w:name w:val="Επικεφαλίδα 1 Char"/>
    <w:basedOn w:val="DefaultParagraphFont"/>
    <w:link w:val="1"/>
    <w:uiPriority w:val="9"/>
    <w:qFormat/>
    <w:rsid w:val="00577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BodyTextChar">
    <w:name w:val="Body Text Char"/>
    <w:basedOn w:val="DefaultParagraphFont"/>
    <w:link w:val="BodyText"/>
    <w:qFormat/>
    <w:rsid w:val="00577B3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3">
    <w:name w:val="s3"/>
    <w:basedOn w:val="DefaultParagraphFont"/>
    <w:qFormat/>
    <w:rsid w:val="00F4797D"/>
    <w:rPr>
      <w:rFonts w:ascii="Helvetica" w:hAnsi="Helvetica"/>
      <w:color w:val="0645AD"/>
      <w:sz w:val="18"/>
      <w:szCs w:val="18"/>
    </w:rPr>
  </w:style>
  <w:style w:type="character" w:customStyle="1" w:styleId="s1">
    <w:name w:val="s1"/>
    <w:basedOn w:val="DefaultParagraphFont"/>
    <w:qFormat/>
    <w:rsid w:val="00F4797D"/>
  </w:style>
  <w:style w:type="character" w:customStyle="1" w:styleId="apple-converted-space">
    <w:name w:val="apple-converted-space"/>
    <w:qFormat/>
    <w:rsid w:val="0016100E"/>
  </w:style>
  <w:style w:type="character" w:customStyle="1" w:styleId="05-">
    <w:name w:val="05-Συνθέτης"/>
    <w:basedOn w:val="DefaultParagraphFont"/>
    <w:uiPriority w:val="1"/>
    <w:qFormat/>
    <w:rsid w:val="00B730EF"/>
    <w:rPr>
      <w:rFonts w:ascii="Calibri" w:hAnsi="Calibri"/>
      <w:b/>
      <w:sz w:val="22"/>
    </w:rPr>
  </w:style>
  <w:style w:type="character" w:customStyle="1" w:styleId="06-">
    <w:name w:val="06-Τίτλος Έργου"/>
    <w:basedOn w:val="DefaultParagraphFont"/>
    <w:uiPriority w:val="1"/>
    <w:qFormat/>
    <w:rsid w:val="00B730EF"/>
    <w:rPr>
      <w:rFonts w:asciiTheme="minorHAnsi" w:hAnsiTheme="minorHAnsi"/>
      <w:i/>
      <w:sz w:val="22"/>
      <w:lang w:val="en-US"/>
    </w:rPr>
  </w:style>
  <w:style w:type="character" w:customStyle="1" w:styleId="Char">
    <w:name w:val="Σώμα κειμένου Char"/>
    <w:basedOn w:val="DefaultParagraphFont"/>
    <w:uiPriority w:val="1"/>
    <w:qFormat/>
    <w:rsid w:val="007C036A"/>
    <w:rPr>
      <w:rFonts w:ascii="Arial" w:eastAsia="Arial" w:hAnsi="Arial" w:cs="Arial"/>
      <w:sz w:val="25"/>
      <w:szCs w:val="25"/>
      <w:lang w:val="en-US"/>
    </w:rPr>
  </w:style>
  <w:style w:type="character" w:styleId="Strong">
    <w:name w:val="Strong"/>
    <w:basedOn w:val="DefaultParagraphFont"/>
    <w:uiPriority w:val="22"/>
    <w:qFormat/>
    <w:rsid w:val="00C6253E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eastAsia="Times New Roman" w:cs="TimesNewRomanPSMT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ascii="Verdana" w:eastAsia="Times New Roman" w:hAnsi="Verdana" w:cs="Arial"/>
      <w:b/>
      <w:color w:val="000000"/>
      <w:sz w:val="20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Μοντέρνα" w:cs="Aria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ascii="Verdana" w:eastAsia="Times New Roman" w:hAnsi="Verdana" w:cs="Arial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Verdana" w:hAnsi="Verdana"/>
      <w:color w:val="9933FF"/>
      <w:lang w:val="en-US"/>
    </w:rPr>
  </w:style>
  <w:style w:type="character" w:customStyle="1" w:styleId="ListLabel130">
    <w:name w:val="ListLabel 130"/>
    <w:qFormat/>
    <w:rPr>
      <w:rFonts w:ascii="Verdana" w:hAnsi="Verdana"/>
      <w:color w:val="9933FF"/>
    </w:rPr>
  </w:style>
  <w:style w:type="character" w:customStyle="1" w:styleId="ListLabel131">
    <w:name w:val="ListLabel 131"/>
    <w:qFormat/>
    <w:rPr>
      <w:rFonts w:ascii="Verdana" w:hAnsi="Verdana"/>
      <w:color w:val="0000FF"/>
      <w:sz w:val="22"/>
      <w:szCs w:val="22"/>
      <w:u w:val="single"/>
    </w:rPr>
  </w:style>
  <w:style w:type="character" w:customStyle="1" w:styleId="ListLabel132">
    <w:name w:val="ListLabel 132"/>
    <w:qFormat/>
    <w:rPr>
      <w:rFonts w:ascii="Verdana" w:hAnsi="Verdana" w:cs="Arial"/>
      <w:b/>
      <w:color w:val="0000FF"/>
      <w:kern w:val="2"/>
      <w:sz w:val="20"/>
      <w:szCs w:val="20"/>
      <w:u w:val="single"/>
    </w:rPr>
  </w:style>
  <w:style w:type="character" w:customStyle="1" w:styleId="ListLabel133">
    <w:name w:val="ListLabel 133"/>
    <w:qFormat/>
    <w:rPr>
      <w:rFonts w:ascii="Verdana" w:hAnsi="Verdana" w:cs="Symbol"/>
      <w:sz w:val="20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Verdana" w:hAnsi="Verdana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Verdana" w:hAnsi="Verdana" w:cs="Symbol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Verdana" w:hAnsi="Verdana" w:cs="Arial"/>
      <w:b/>
      <w:color w:val="000000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Verdana" w:hAnsi="Verdana" w:cs="Wingdings"/>
      <w:b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2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Verdana" w:hAnsi="Verdana" w:cs="Wingdings"/>
      <w:b/>
      <w:sz w:val="22"/>
    </w:rPr>
  </w:style>
  <w:style w:type="character" w:customStyle="1" w:styleId="ListLabel188">
    <w:name w:val="ListLabel 188"/>
    <w:qFormat/>
    <w:rPr>
      <w:rFonts w:ascii="Verdana" w:hAnsi="Verdana" w:cs="Arial"/>
      <w:b/>
      <w:sz w:val="20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Verdana" w:hAnsi="Verdana" w:cs="Symbol"/>
      <w:b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Verdana" w:hAnsi="Verdana"/>
      <w:color w:val="9933FF"/>
      <w:lang w:val="en-US"/>
    </w:rPr>
  </w:style>
  <w:style w:type="character" w:customStyle="1" w:styleId="ListLabel206">
    <w:name w:val="ListLabel 206"/>
    <w:qFormat/>
    <w:rPr>
      <w:rFonts w:ascii="Verdana" w:hAnsi="Verdana"/>
      <w:color w:val="9933FF"/>
    </w:rPr>
  </w:style>
  <w:style w:type="character" w:customStyle="1" w:styleId="ListLabel207">
    <w:name w:val="ListLabel 207"/>
    <w:qFormat/>
    <w:rPr>
      <w:rFonts w:ascii="Verdana" w:hAnsi="Verdana"/>
      <w:color w:val="0000FF"/>
      <w:sz w:val="22"/>
      <w:szCs w:val="22"/>
      <w:u w:val="single"/>
    </w:rPr>
  </w:style>
  <w:style w:type="character" w:customStyle="1" w:styleId="ListLabel208">
    <w:name w:val="ListLabel 208"/>
    <w:qFormat/>
    <w:rPr>
      <w:rFonts w:ascii="Verdana" w:hAnsi="Verdana" w:cs="Arial"/>
      <w:b/>
      <w:color w:val="0000FF"/>
      <w:kern w:val="2"/>
      <w:sz w:val="20"/>
      <w:szCs w:val="20"/>
      <w:u w:val="single"/>
    </w:rPr>
  </w:style>
  <w:style w:type="character" w:customStyle="1" w:styleId="WW8Num11z0">
    <w:name w:val="WW8Num11z0"/>
    <w:qFormat/>
    <w:rPr>
      <w:rFonts w:ascii="Symbol" w:eastAsia="Calibri" w:hAnsi="Symbol" w:cs="Symbol"/>
      <w:kern w:val="0"/>
      <w:lang w:eastAsia="en-US" w:bidi="ar-SA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C036A"/>
    <w:pPr>
      <w:widowControl w:val="0"/>
      <w:ind w:left="117"/>
    </w:pPr>
    <w:rPr>
      <w:rFonts w:ascii="Arial" w:eastAsia="Arial" w:hAnsi="Arial" w:cs="Arial"/>
      <w:sz w:val="25"/>
      <w:szCs w:val="25"/>
      <w:lang w:val="en-US"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5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unhideWhenUsed/>
    <w:rsid w:val="00E452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52A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E452A6"/>
    <w:pPr>
      <w:widowControl w:val="0"/>
      <w:suppressAutoHyphens/>
    </w:pPr>
    <w:rPr>
      <w:rFonts w:ascii="Times New Roman" w:eastAsia="Times New Roman" w:hAnsi="Times New Roman" w:cs="Times New Roman"/>
      <w:kern w:val="2"/>
      <w:szCs w:val="20"/>
      <w:lang w:val="en-US" w:eastAsia="ar-SA"/>
    </w:rPr>
  </w:style>
  <w:style w:type="paragraph" w:customStyle="1" w:styleId="NoSpacing2">
    <w:name w:val="No Spacing2"/>
    <w:qFormat/>
    <w:rsid w:val="00E452A6"/>
    <w:pPr>
      <w:suppressAutoHyphens/>
    </w:pPr>
    <w:rPr>
      <w:rFonts w:eastAsia="Times New Roman" w:cs="Calibri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241BB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258D3"/>
    <w:rPr>
      <w:sz w:val="20"/>
      <w:szCs w:val="20"/>
    </w:rPr>
  </w:style>
  <w:style w:type="paragraph" w:customStyle="1" w:styleId="1">
    <w:name w:val="Βασικό1"/>
    <w:link w:val="1Char"/>
    <w:qFormat/>
    <w:rsid w:val="00C92DA0"/>
    <w:rPr>
      <w:rFonts w:ascii="Calibri" w:eastAsia="Calibri" w:hAnsi="Calibri" w:cs="Calibri"/>
      <w:color w:val="000000"/>
      <w:sz w:val="24"/>
      <w:u w:color="000000"/>
      <w:lang w:val="en-US" w:eastAsia="el-GR"/>
    </w:rPr>
  </w:style>
  <w:style w:type="paragraph" w:customStyle="1" w:styleId="11">
    <w:name w:val="Επικεφαλίδα 11"/>
    <w:qFormat/>
    <w:rsid w:val="00C92DA0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 w:eastAsia="el-GR"/>
    </w:rPr>
  </w:style>
  <w:style w:type="paragraph" w:styleId="Subtitle">
    <w:name w:val="Subtitle"/>
    <w:basedOn w:val="Normal"/>
    <w:link w:val="SubtitleChar"/>
    <w:qFormat/>
    <w:rsid w:val="00577B38"/>
    <w:pPr>
      <w:jc w:val="center"/>
    </w:pPr>
    <w:rPr>
      <w:b/>
      <w:szCs w:val="20"/>
      <w:lang w:val="en-US" w:eastAsia="en-US"/>
    </w:rPr>
  </w:style>
  <w:style w:type="paragraph" w:styleId="NormalWeb">
    <w:name w:val="Normal (Web)"/>
    <w:basedOn w:val="Normal"/>
    <w:unhideWhenUsed/>
    <w:qFormat/>
    <w:rsid w:val="00B730EF"/>
    <w:rPr>
      <w:rFonts w:eastAsiaTheme="minorHAnsi"/>
    </w:rPr>
  </w:style>
  <w:style w:type="paragraph" w:styleId="NoSpacing">
    <w:name w:val="No Spacing"/>
    <w:uiPriority w:val="1"/>
    <w:qFormat/>
    <w:rsid w:val="00F170B7"/>
    <w:rPr>
      <w:sz w:val="24"/>
    </w:rPr>
  </w:style>
  <w:style w:type="paragraph" w:customStyle="1" w:styleId="Quotations">
    <w:name w:val="Quotations"/>
    <w:basedOn w:val="Normal"/>
    <w:qFormat/>
    <w:rsid w:val="005E58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11">
    <w:name w:val="WW8Num1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519"/>
    <w:rPr>
      <w:color w:val="0000FF"/>
      <w:u w:val="single"/>
    </w:rPr>
  </w:style>
  <w:style w:type="paragraph" w:customStyle="1" w:styleId="Corps">
    <w:name w:val="Corps"/>
    <w:rsid w:val="003430D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u w:color="000000"/>
      <w:bdr w:val="nil"/>
      <w:lang w:val="fr-FR" w:eastAsia="el-GR"/>
    </w:rPr>
  </w:style>
  <w:style w:type="paragraph" w:customStyle="1" w:styleId="ListParagraph1">
    <w:name w:val="List Paragraph1"/>
    <w:basedOn w:val="Normal"/>
    <w:rsid w:val="006B6C3B"/>
    <w:pPr>
      <w:widowControl w:val="0"/>
      <w:suppressAutoHyphens/>
      <w:ind w:left="720"/>
      <w:contextualSpacing/>
    </w:pPr>
    <w:rPr>
      <w:rFonts w:ascii="Liberation Serif" w:eastAsia="Droid Sans Fallback" w:hAnsi="Liberation Serif" w:cs="Droid Sans Devanagari"/>
      <w:kern w:val="2"/>
      <w:lang w:val="en-US" w:eastAsia="zh-CN" w:bidi="hi-IN"/>
    </w:rPr>
  </w:style>
  <w:style w:type="paragraph" w:customStyle="1" w:styleId="p1">
    <w:name w:val="p1"/>
    <w:basedOn w:val="Normal"/>
    <w:rsid w:val="006B6C3B"/>
    <w:rPr>
      <w:rFonts w:ascii="Helvetica" w:eastAsia="Calibri" w:hAnsi="Helvetica"/>
      <w:sz w:val="15"/>
      <w:szCs w:val="15"/>
      <w:lang w:val="de-DE" w:eastAsia="zh-CN"/>
    </w:rPr>
  </w:style>
  <w:style w:type="character" w:customStyle="1" w:styleId="st">
    <w:name w:val="st"/>
    <w:basedOn w:val="DefaultParagraphFont"/>
    <w:rsid w:val="006B6C3B"/>
  </w:style>
  <w:style w:type="character" w:styleId="Emphasis">
    <w:name w:val="Emphasis"/>
    <w:basedOn w:val="DefaultParagraphFont"/>
    <w:qFormat/>
    <w:rsid w:val="006B6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ientdram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cf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4906-AF14-4628-BC86-EA5B6116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 Department</dc:creator>
  <cp:lastModifiedBy>xx</cp:lastModifiedBy>
  <cp:revision>2</cp:revision>
  <cp:lastPrinted>2019-07-15T13:43:00Z</cp:lastPrinted>
  <dcterms:created xsi:type="dcterms:W3CDTF">2019-09-03T11:19:00Z</dcterms:created>
  <dcterms:modified xsi:type="dcterms:W3CDTF">2019-09-03T11:19:00Z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